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83B" w:rsidRPr="0047483B" w:rsidRDefault="0047483B" w:rsidP="0047483B">
      <w:pPr>
        <w:pStyle w:val="ac"/>
        <w:ind w:left="284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47483B">
        <w:rPr>
          <w:rFonts w:ascii="Times New Roman" w:hAnsi="Times New Roman"/>
          <w:b/>
          <w:noProof/>
          <w:sz w:val="28"/>
          <w:szCs w:val="28"/>
          <w:lang w:eastAsia="ru-RU"/>
        </w:rPr>
        <w:t>Общественная палата Томской области</w:t>
      </w:r>
    </w:p>
    <w:p w:rsidR="0047483B" w:rsidRDefault="0047483B" w:rsidP="0047483B">
      <w:pPr>
        <w:pStyle w:val="ac"/>
        <w:ind w:left="284"/>
        <w:jc w:val="center"/>
        <w:rPr>
          <w:noProof/>
          <w:lang w:val="en-US" w:eastAsia="ru-RU"/>
        </w:rPr>
      </w:pPr>
    </w:p>
    <w:p w:rsidR="0047483B" w:rsidRDefault="0047483B" w:rsidP="0047483B">
      <w:pPr>
        <w:pStyle w:val="ac"/>
        <w:ind w:left="284"/>
        <w:jc w:val="center"/>
        <w:rPr>
          <w:noProof/>
          <w:lang w:val="en-US" w:eastAsia="ru-RU"/>
        </w:rPr>
      </w:pPr>
    </w:p>
    <w:p w:rsidR="0047483B" w:rsidRDefault="0047483B" w:rsidP="0047483B">
      <w:pPr>
        <w:pStyle w:val="ac"/>
        <w:ind w:left="284"/>
        <w:jc w:val="center"/>
        <w:rPr>
          <w:noProof/>
          <w:lang w:val="en-US" w:eastAsia="ru-RU"/>
        </w:rPr>
      </w:pPr>
    </w:p>
    <w:p w:rsidR="007A1DFB" w:rsidRDefault="00A718EF" w:rsidP="0047483B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  <w:lang w:val="en-US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storage.esp.tomsk.gov.ru/files/2663/200-200/ATO.jpg" style="width:150pt;height:150pt;visibility:visible;mso-wrap-style:square">
            <v:imagedata r:id="rId8" o:title="ATO"/>
          </v:shape>
        </w:pict>
      </w:r>
    </w:p>
    <w:p w:rsidR="0047483B" w:rsidRPr="0047483B" w:rsidRDefault="0047483B" w:rsidP="0047483B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  <w:lang w:val="en-US"/>
        </w:rPr>
      </w:pPr>
    </w:p>
    <w:p w:rsidR="0047483B" w:rsidRDefault="0047483B" w:rsidP="0047483B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47483B" w:rsidRDefault="0047483B" w:rsidP="0047483B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47483B" w:rsidRDefault="0047483B" w:rsidP="0047483B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47483B" w:rsidRDefault="0047483B" w:rsidP="0047483B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47483B" w:rsidRDefault="0047483B" w:rsidP="0047483B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47483B" w:rsidRDefault="0047483B" w:rsidP="0047483B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211900" w:rsidRDefault="007A1DFB" w:rsidP="0047483B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</w:rPr>
      </w:pPr>
      <w:r w:rsidRPr="00DC66D8">
        <w:rPr>
          <w:rFonts w:ascii="Times New Roman" w:hAnsi="Times New Roman"/>
          <w:b/>
          <w:caps/>
          <w:sz w:val="28"/>
          <w:szCs w:val="28"/>
        </w:rPr>
        <w:t>доклад</w:t>
      </w:r>
    </w:p>
    <w:p w:rsidR="003B063F" w:rsidRDefault="003B063F" w:rsidP="003B063F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</w:rPr>
      </w:pPr>
      <w:r w:rsidRPr="003B063F">
        <w:rPr>
          <w:rFonts w:ascii="Times New Roman" w:hAnsi="Times New Roman"/>
          <w:b/>
          <w:caps/>
          <w:sz w:val="28"/>
          <w:szCs w:val="28"/>
        </w:rPr>
        <w:t xml:space="preserve">О СОСТОЯНИИ ГРАЖДАНСКОГО ОБЩЕСТВА </w:t>
      </w:r>
    </w:p>
    <w:p w:rsidR="0047483B" w:rsidRDefault="003B063F" w:rsidP="003B063F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 xml:space="preserve">И </w:t>
      </w:r>
      <w:r w:rsidR="00A22E34">
        <w:rPr>
          <w:rFonts w:ascii="Times New Roman" w:hAnsi="Times New Roman"/>
          <w:b/>
          <w:caps/>
          <w:sz w:val="28"/>
          <w:szCs w:val="28"/>
        </w:rPr>
        <w:t>ОБ</w:t>
      </w:r>
      <w:r w:rsidR="007A1DFB">
        <w:rPr>
          <w:rFonts w:ascii="Times New Roman" w:hAnsi="Times New Roman"/>
          <w:b/>
          <w:caps/>
          <w:sz w:val="28"/>
          <w:szCs w:val="28"/>
        </w:rPr>
        <w:t xml:space="preserve"> </w:t>
      </w:r>
      <w:r w:rsidR="00211900">
        <w:rPr>
          <w:rFonts w:ascii="Times New Roman" w:hAnsi="Times New Roman"/>
          <w:b/>
          <w:caps/>
          <w:sz w:val="28"/>
          <w:szCs w:val="28"/>
        </w:rPr>
        <w:t>ИТОГАХ РАБОТЫ ОБЩЕСТВЕННОЙ ПАЛАТЫ</w:t>
      </w:r>
    </w:p>
    <w:p w:rsidR="007A1DFB" w:rsidRDefault="007A1DFB" w:rsidP="0047483B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 xml:space="preserve"> ТОМСКОЙ ОБЛАСТИ</w:t>
      </w:r>
    </w:p>
    <w:p w:rsidR="007A1DFB" w:rsidRDefault="007A1DFB" w:rsidP="0047483B">
      <w:pPr>
        <w:pStyle w:val="ac"/>
        <w:ind w:left="284"/>
        <w:jc w:val="center"/>
        <w:rPr>
          <w:rFonts w:ascii="Times New Roman" w:hAnsi="Times New Roman"/>
          <w:b/>
          <w:caps/>
        </w:rPr>
      </w:pPr>
    </w:p>
    <w:p w:rsidR="007A1DFB" w:rsidRPr="00185653" w:rsidRDefault="007A1DFB" w:rsidP="0047483B">
      <w:pPr>
        <w:pStyle w:val="ac"/>
        <w:ind w:left="284"/>
        <w:jc w:val="center"/>
        <w:rPr>
          <w:rFonts w:ascii="Times New Roman" w:hAnsi="Times New Roman"/>
          <w:b/>
          <w:caps/>
        </w:rPr>
      </w:pPr>
      <w:r w:rsidRPr="005F251F">
        <w:rPr>
          <w:rFonts w:ascii="Times New Roman" w:hAnsi="Times New Roman"/>
          <w:b/>
          <w:caps/>
          <w:sz w:val="32"/>
          <w:szCs w:val="32"/>
        </w:rPr>
        <w:t>201</w:t>
      </w:r>
      <w:r w:rsidR="009F53C7">
        <w:rPr>
          <w:rFonts w:ascii="Times New Roman" w:hAnsi="Times New Roman"/>
          <w:b/>
          <w:caps/>
          <w:sz w:val="32"/>
          <w:szCs w:val="32"/>
        </w:rPr>
        <w:t>4 - 2017</w:t>
      </w:r>
    </w:p>
    <w:p w:rsidR="007A1DFB" w:rsidRDefault="007A1DF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i/>
          <w:caps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AF07BE" w:rsidRDefault="00AF07BE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7A1DFB" w:rsidRDefault="007A1DF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77684E">
        <w:rPr>
          <w:rFonts w:ascii="Times New Roman" w:hAnsi="Times New Roman"/>
          <w:sz w:val="28"/>
          <w:szCs w:val="28"/>
        </w:rPr>
        <w:lastRenderedPageBreak/>
        <w:t xml:space="preserve">Уважаемые </w:t>
      </w:r>
      <w:r>
        <w:rPr>
          <w:rFonts w:ascii="Times New Roman" w:hAnsi="Times New Roman"/>
          <w:sz w:val="28"/>
          <w:szCs w:val="28"/>
        </w:rPr>
        <w:t>члены Общественной палаты, уважаемые коллеги, друзья!</w:t>
      </w:r>
    </w:p>
    <w:p w:rsidR="00D76CC7" w:rsidRDefault="00D76CC7" w:rsidP="00D76CC7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D76CC7" w:rsidRPr="00D76CC7" w:rsidRDefault="00764BE6" w:rsidP="00D76CC7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76CC7">
        <w:rPr>
          <w:rFonts w:ascii="Times New Roman" w:hAnsi="Times New Roman"/>
          <w:sz w:val="28"/>
          <w:szCs w:val="28"/>
        </w:rPr>
        <w:t xml:space="preserve"> целях развития институтов гражданского общества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D76CC7">
        <w:rPr>
          <w:rFonts w:ascii="Times New Roman" w:hAnsi="Times New Roman"/>
          <w:sz w:val="28"/>
          <w:szCs w:val="28"/>
        </w:rPr>
        <w:t xml:space="preserve"> обеспечения взаимодействия граждан с органами государственной власти для достижения согласованных решений по наиболее важным для населения вопросам экономического и социального развития</w:t>
      </w:r>
      <w:r>
        <w:rPr>
          <w:rFonts w:ascii="Times New Roman" w:hAnsi="Times New Roman"/>
          <w:sz w:val="28"/>
          <w:szCs w:val="28"/>
        </w:rPr>
        <w:t xml:space="preserve"> была </w:t>
      </w:r>
      <w:r w:rsidRPr="00D76CC7">
        <w:rPr>
          <w:rFonts w:ascii="Times New Roman" w:hAnsi="Times New Roman"/>
          <w:sz w:val="28"/>
          <w:szCs w:val="28"/>
        </w:rPr>
        <w:t xml:space="preserve">создана </w:t>
      </w:r>
      <w:r w:rsidR="00D76CC7" w:rsidRPr="00D76CC7">
        <w:rPr>
          <w:rFonts w:ascii="Times New Roman" w:hAnsi="Times New Roman"/>
          <w:sz w:val="28"/>
          <w:szCs w:val="28"/>
        </w:rPr>
        <w:t>Общественная палата Томской области.</w:t>
      </w:r>
    </w:p>
    <w:p w:rsidR="00D76CC7" w:rsidRDefault="00D76CC7" w:rsidP="00D76CC7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D76CC7">
        <w:rPr>
          <w:rFonts w:ascii="Times New Roman" w:hAnsi="Times New Roman"/>
          <w:sz w:val="28"/>
          <w:szCs w:val="28"/>
        </w:rPr>
        <w:t xml:space="preserve">Впервые </w:t>
      </w:r>
      <w:r w:rsidR="00764BE6">
        <w:rPr>
          <w:rFonts w:ascii="Times New Roman" w:hAnsi="Times New Roman"/>
          <w:sz w:val="28"/>
          <w:szCs w:val="28"/>
        </w:rPr>
        <w:t>она</w:t>
      </w:r>
      <w:r w:rsidRPr="00D76CC7">
        <w:rPr>
          <w:rFonts w:ascii="Times New Roman" w:hAnsi="Times New Roman"/>
          <w:sz w:val="28"/>
          <w:szCs w:val="28"/>
        </w:rPr>
        <w:t xml:space="preserve"> собралась на своё пленарное заседание  10 ноября 2006 года и приступила к своей деятельности.</w:t>
      </w:r>
    </w:p>
    <w:p w:rsidR="00D52856" w:rsidRDefault="00D000E0" w:rsidP="00D76CC7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5482840D">
          <v:shape id="_x0000_i1026" type="#_x0000_t75" style="width:183pt;height:137.25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"/>
          </v:shape>
        </w:pic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 xml:space="preserve">Уже 5 созывов Общественная палата Томской области </w:t>
      </w:r>
      <w:r w:rsidR="00764BE6">
        <w:rPr>
          <w:rFonts w:ascii="Times New Roman" w:hAnsi="Times New Roman"/>
          <w:sz w:val="28"/>
          <w:szCs w:val="28"/>
        </w:rPr>
        <w:t xml:space="preserve"> успешно </w:t>
      </w:r>
      <w:r w:rsidR="00764BE6" w:rsidRPr="000C7943">
        <w:rPr>
          <w:rFonts w:ascii="Times New Roman" w:hAnsi="Times New Roman"/>
          <w:sz w:val="28"/>
          <w:szCs w:val="28"/>
        </w:rPr>
        <w:t xml:space="preserve">выполняет </w:t>
      </w:r>
      <w:r w:rsidRPr="000C7943">
        <w:rPr>
          <w:rFonts w:ascii="Times New Roman" w:hAnsi="Times New Roman"/>
          <w:sz w:val="28"/>
          <w:szCs w:val="28"/>
        </w:rPr>
        <w:t xml:space="preserve">свои задачи: </w: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>- привлечение граждан и их объединений к формированию и реализации государственной политики, формированию и реализации деятельности органов местного самоуправления;</w: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>-  выдвижение и поддержка гражданских инициатив;</w: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>- проведение общественной экспертизы проектов общественно значимых законов Томской области;</w: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>- выработка рекомендаций органам государственной власти Томской области при определении приоритетов в области государственной поддержки общественных объединений,  деятельность которых направлена на развитие гражданского общества в Томской области;</w: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>- привлечение граждан к обсуждению вопросов, касающихся  соблюдения  и обеспечения гарантий свободы слова и свободы массовой информации, и выработке по данным вопросам рекомендаций.</w:t>
      </w:r>
    </w:p>
    <w:p w:rsidR="00BE6FC2" w:rsidRDefault="00BE6FC2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lastRenderedPageBreak/>
        <w:t xml:space="preserve">Численность Общественной палаты Томской области – 42 человека. И если первые четыре созыва срок полномочий членов палаты был два года, то полномочия членов начиная с пятого </w:t>
      </w:r>
      <w:proofErr w:type="gramStart"/>
      <w:r w:rsidRPr="000C7943">
        <w:rPr>
          <w:rFonts w:ascii="Times New Roman" w:hAnsi="Times New Roman"/>
          <w:sz w:val="28"/>
          <w:szCs w:val="28"/>
        </w:rPr>
        <w:t>созыва</w:t>
      </w:r>
      <w:proofErr w:type="gramEnd"/>
      <w:r w:rsidRPr="000C7943">
        <w:rPr>
          <w:rFonts w:ascii="Times New Roman" w:hAnsi="Times New Roman"/>
          <w:sz w:val="28"/>
          <w:szCs w:val="28"/>
        </w:rPr>
        <w:t xml:space="preserve">  увеличились с двух до трех лет, как в Общественной палате Российской Федерации.</w:t>
      </w:r>
    </w:p>
    <w:p w:rsidR="000C7943" w:rsidRPr="00AF07BE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16"/>
          <w:szCs w:val="16"/>
        </w:rPr>
      </w:pPr>
    </w:p>
    <w:p w:rsidR="00FD1A6A" w:rsidRDefault="00D76CC7" w:rsidP="00D76CC7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Ровно три года назад, </w:t>
      </w:r>
      <w:r w:rsidRPr="00D76CC7">
        <w:rPr>
          <w:rFonts w:ascii="Times New Roman" w:hAnsi="Times New Roman"/>
          <w:sz w:val="28"/>
          <w:szCs w:val="28"/>
        </w:rPr>
        <w:t>8 декабря 2014 года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76CC7">
        <w:rPr>
          <w:rFonts w:ascii="Times New Roman" w:hAnsi="Times New Roman"/>
          <w:sz w:val="28"/>
          <w:szCs w:val="28"/>
        </w:rPr>
        <w:t xml:space="preserve"> прошло первое пленарное заседание пятого состава Общественной палаты Томской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D76CC7" w:rsidRDefault="00D000E0" w:rsidP="00D76CC7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10AF50DA">
          <v:shape id="_x0000_i1027" type="#_x0000_t75" style="width:202.5pt;height:151.5pt;mso-left-percent:-10001;mso-top-percent:-10001;mso-position-horizontal:absolute;mso-position-horizontal-relative:char;mso-position-vertical:absolute;mso-position-vertical-relative:line;mso-left-percent:-10001;mso-top-percent:-10001">
            <v:imagedata r:id="rId10" o:title=""/>
          </v:shape>
        </w:pict>
      </w:r>
    </w:p>
    <w:p w:rsidR="008936C3" w:rsidRPr="00AF07BE" w:rsidRDefault="008936C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16"/>
          <w:szCs w:val="16"/>
        </w:rPr>
      </w:pPr>
    </w:p>
    <w:p w:rsidR="00F46AF5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>За эти три года Общественной палатой проведены десятки заседаний комиссий,  круглых столов и  общественных слушаний по актуальным вопросам общественной  жизни</w:t>
      </w:r>
      <w:r w:rsidR="00157A17">
        <w:rPr>
          <w:rFonts w:ascii="Times New Roman" w:hAnsi="Times New Roman"/>
          <w:sz w:val="28"/>
          <w:szCs w:val="28"/>
        </w:rPr>
        <w:t>. Назову лишь некоторые</w:t>
      </w:r>
      <w:r w:rsidRPr="000C7943">
        <w:rPr>
          <w:rFonts w:ascii="Times New Roman" w:hAnsi="Times New Roman"/>
          <w:sz w:val="28"/>
          <w:szCs w:val="28"/>
        </w:rPr>
        <w:t xml:space="preserve">: </w:t>
      </w:r>
    </w:p>
    <w:p w:rsidR="00F46AF5" w:rsidRDefault="00F46AF5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 xml:space="preserve">«О концепции Томского социально-экономического и пространственно-территориального развития агломерации "Томск-Северск-Томский район"» </w:t>
      </w:r>
      <w:r w:rsidR="00D000E0">
        <w:rPr>
          <w:rFonts w:ascii="Times New Roman" w:hAnsi="Times New Roman"/>
          <w:sz w:val="28"/>
          <w:szCs w:val="28"/>
        </w:rPr>
        <w:pict>
          <v:shape id="_x0000_i1028" type="#_x0000_t75" style="width:214.5pt;height:160.5pt;mso-left-percent:-10001;mso-top-percent:-10001;mso-position-horizontal:absolute;mso-position-horizontal-relative:char;mso-position-vertical:absolute;mso-position-vertical-relative:line;mso-left-percent:-10001;mso-top-percent:-10001">
            <v:imagedata r:id="rId11" o:title=""/>
          </v:shape>
        </w:pict>
      </w:r>
    </w:p>
    <w:p w:rsidR="00F46AF5" w:rsidRPr="00AF07BE" w:rsidRDefault="00F46AF5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16"/>
          <w:szCs w:val="16"/>
        </w:rPr>
      </w:pPr>
    </w:p>
    <w:p w:rsidR="00F46AF5" w:rsidRDefault="00F46AF5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>«Об организации в Томской области наркологической помощи несовершеннолетним: проблемы и перспективы развития»</w:t>
      </w:r>
      <w:r>
        <w:rPr>
          <w:rFonts w:ascii="Times New Roman" w:hAnsi="Times New Roman"/>
          <w:sz w:val="28"/>
          <w:szCs w:val="28"/>
        </w:rPr>
        <w:t>,</w:t>
      </w:r>
      <w:r w:rsidRPr="000C7943">
        <w:rPr>
          <w:rFonts w:ascii="Times New Roman" w:hAnsi="Times New Roman"/>
          <w:sz w:val="28"/>
          <w:szCs w:val="28"/>
        </w:rPr>
        <w:t xml:space="preserve"> </w:t>
      </w:r>
    </w:p>
    <w:p w:rsidR="00F46AF5" w:rsidRDefault="00D000E0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pict w14:anchorId="3F8B0517">
          <v:shape id="_x0000_i1029" type="#_x0000_t75" style="width:199.5pt;height:149.25pt;mso-left-percent:-10001;mso-top-percent:-10001;mso-position-horizontal:absolute;mso-position-horizontal-relative:char;mso-position-vertical:absolute;mso-position-vertical-relative:line;mso-left-percent:-10001;mso-top-percent:-10001">
            <v:imagedata r:id="rId12" o:title=""/>
          </v:shape>
        </w:pict>
      </w:r>
    </w:p>
    <w:p w:rsidR="00F46AF5" w:rsidRPr="00AF07BE" w:rsidRDefault="00F46AF5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16"/>
          <w:szCs w:val="16"/>
        </w:rPr>
      </w:pPr>
    </w:p>
    <w:p w:rsidR="0054259D" w:rsidRDefault="0054259D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 xml:space="preserve">«О градостроительной деятельности на территории Томской </w:t>
      </w:r>
      <w:r>
        <w:rPr>
          <w:rFonts w:ascii="Times New Roman" w:hAnsi="Times New Roman"/>
          <w:sz w:val="28"/>
          <w:szCs w:val="28"/>
        </w:rPr>
        <w:t>области»</w:t>
      </w:r>
    </w:p>
    <w:p w:rsidR="0054259D" w:rsidRDefault="00D000E0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23DB2915">
          <v:shape id="_x0000_i1030" type="#_x0000_t75" style="width:194.25pt;height:146.25pt;mso-left-percent:-10001;mso-top-percent:-10001;mso-position-horizontal:absolute;mso-position-horizontal-relative:char;mso-position-vertical:absolute;mso-position-vertical-relative:line;mso-left-percent:-10001;mso-top-percent:-10001">
            <v:imagedata r:id="rId13" o:title=""/>
          </v:shape>
        </w:pict>
      </w:r>
    </w:p>
    <w:p w:rsidR="0054259D" w:rsidRPr="00AF07BE" w:rsidRDefault="0054259D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16"/>
          <w:szCs w:val="16"/>
        </w:rPr>
      </w:pPr>
    </w:p>
    <w:p w:rsidR="00AA6B68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 xml:space="preserve"> «Общество, СМИ, Власть. Поиск оптимальных форм сотрудничества»</w:t>
      </w:r>
    </w:p>
    <w:p w:rsidR="00AA6B68" w:rsidRDefault="00D000E0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4FF13385">
          <v:shape id="_x0000_i1031" type="#_x0000_t75" style="width:194.25pt;height:145.5pt;mso-left-percent:-10001;mso-top-percent:-10001;mso-position-horizontal:absolute;mso-position-horizontal-relative:char;mso-position-vertical:absolute;mso-position-vertical-relative:line;mso-left-percent:-10001;mso-top-percent:-10001">
            <v:imagedata r:id="rId14" o:title=""/>
          </v:shape>
        </w:pict>
      </w:r>
    </w:p>
    <w:p w:rsidR="00B87BC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 xml:space="preserve"> «О переселении граждан из аварийного и ветхого фонда в Томской области» </w:t>
      </w:r>
      <w:r w:rsidR="00764BE6">
        <w:rPr>
          <w:rFonts w:ascii="Times New Roman" w:hAnsi="Times New Roman"/>
          <w:sz w:val="28"/>
          <w:szCs w:val="28"/>
        </w:rPr>
        <w:t>в г. Асино</w:t>
      </w:r>
    </w:p>
    <w:p w:rsidR="00B87BC3" w:rsidRDefault="00D000E0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79A2E394">
          <v:shape id="_x0000_i1032" type="#_x0000_t75" style="width:201.75pt;height:151.5pt;mso-left-percent:-10001;mso-top-percent:-10001;mso-position-horizontal:absolute;mso-position-horizontal-relative:char;mso-position-vertical:absolute;mso-position-vertical-relative:line;mso-left-percent:-10001;mso-top-percent:-10001">
            <v:imagedata r:id="rId15" o:title=""/>
          </v:shape>
        </w:pict>
      </w:r>
    </w:p>
    <w:p w:rsidR="00764BE6" w:rsidRDefault="00764BE6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3C16C7" w:rsidRDefault="003C16C7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3C16C7">
        <w:rPr>
          <w:rFonts w:ascii="Times New Roman" w:hAnsi="Times New Roman"/>
          <w:sz w:val="28"/>
          <w:szCs w:val="28"/>
        </w:rPr>
        <w:lastRenderedPageBreak/>
        <w:t xml:space="preserve">«Об общественной безопасности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3C16C7">
        <w:rPr>
          <w:rFonts w:ascii="Times New Roman" w:hAnsi="Times New Roman"/>
          <w:sz w:val="28"/>
          <w:szCs w:val="28"/>
        </w:rPr>
        <w:t>Томской области»</w:t>
      </w:r>
    </w:p>
    <w:p w:rsidR="003C16C7" w:rsidRDefault="00D000E0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1CF2E074">
          <v:shape id="_x0000_i1033" type="#_x0000_t75" style="width:203.25pt;height:152.25pt;mso-left-percent:-10001;mso-top-percent:-10001;mso-position-horizontal:absolute;mso-position-horizontal-relative:char;mso-position-vertical:absolute;mso-position-vertical-relative:line;mso-left-percent:-10001;mso-top-percent:-10001">
            <v:imagedata r:id="rId16" o:title=""/>
          </v:shape>
        </w:pict>
      </w:r>
    </w:p>
    <w:p w:rsid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>и многие, многие  другие.</w:t>
      </w:r>
    </w:p>
    <w:p w:rsidR="008A1441" w:rsidRDefault="008A1441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8A1441">
        <w:rPr>
          <w:rFonts w:ascii="Times New Roman" w:hAnsi="Times New Roman"/>
          <w:sz w:val="28"/>
          <w:szCs w:val="28"/>
        </w:rPr>
        <w:t>Еще одно направление деятельности Общественной палаты, в котором я, как Председатель Общественной палаты Томской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A1441">
        <w:rPr>
          <w:rFonts w:ascii="Times New Roman" w:hAnsi="Times New Roman"/>
          <w:sz w:val="28"/>
          <w:szCs w:val="28"/>
        </w:rPr>
        <w:t xml:space="preserve"> принимаю непосредственное участие  - это  участие в заседаниях Общественной палаты Российской Федерации.</w:t>
      </w:r>
    </w:p>
    <w:p w:rsidR="008A1441" w:rsidRDefault="008A1441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Совсем недавно, 4 ноября 2017 года</w:t>
      </w:r>
      <w:r w:rsidRPr="008A1441">
        <w:rPr>
          <w:rFonts w:ascii="Times New Roman" w:hAnsi="Times New Roman"/>
          <w:sz w:val="28"/>
          <w:szCs w:val="28"/>
        </w:rPr>
        <w:t xml:space="preserve"> я принимал участие  в торжественном приеме, посвященном празднованию Дня народного единства в Кремле.</w:t>
      </w:r>
    </w:p>
    <w:p w:rsidR="00AB549E" w:rsidRDefault="00AB549E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</w:r>
      <w:r>
        <w:rPr>
          <w:rFonts w:ascii="Times New Roman" w:hAnsi="Times New Roman"/>
          <w:sz w:val="28"/>
          <w:szCs w:val="28"/>
        </w:rPr>
        <w:pict w14:anchorId="4C7F584B">
          <v:shape id="_x0000_s1061" type="#_x0000_t75" style="width:224.05pt;height:167.95pt;mso-left-percent:-10001;mso-top-percent:-10001;mso-position-horizontal:absolute;mso-position-horizontal-relative:char;mso-position-vertical:absolute;mso-position-vertical-relative:line;mso-left-percent:-10001;mso-top-percent:-10001">
            <v:imagedata r:id="rId17" o:title=""/>
            <w10:anchorlock/>
          </v:shape>
        </w:pict>
      </w:r>
    </w:p>
    <w:p w:rsidR="00AB549E" w:rsidRDefault="00AB549E" w:rsidP="00AB549E">
      <w:pPr>
        <w:tabs>
          <w:tab w:val="left" w:pos="97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4B4CBC" w:rsidRDefault="00AB549E" w:rsidP="00AB549E">
      <w:pPr>
        <w:tabs>
          <w:tab w:val="left" w:pos="97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4B4CBC">
        <w:rPr>
          <w:rFonts w:ascii="Times New Roman" w:hAnsi="Times New Roman"/>
          <w:sz w:val="28"/>
          <w:szCs w:val="28"/>
        </w:rPr>
        <w:t>Также активно, особенно в уходящем</w:t>
      </w:r>
      <w:r w:rsidR="008A1441">
        <w:rPr>
          <w:rFonts w:ascii="Times New Roman" w:hAnsi="Times New Roman"/>
          <w:sz w:val="28"/>
          <w:szCs w:val="28"/>
        </w:rPr>
        <w:t xml:space="preserve"> 2017</w:t>
      </w:r>
      <w:r w:rsidR="004B4CBC">
        <w:rPr>
          <w:rFonts w:ascii="Times New Roman" w:hAnsi="Times New Roman"/>
          <w:sz w:val="28"/>
          <w:szCs w:val="28"/>
        </w:rPr>
        <w:t xml:space="preserve"> году</w:t>
      </w:r>
      <w:r w:rsidR="008A1441">
        <w:rPr>
          <w:rFonts w:ascii="Times New Roman" w:hAnsi="Times New Roman"/>
          <w:sz w:val="28"/>
          <w:szCs w:val="28"/>
        </w:rPr>
        <w:t>,</w:t>
      </w:r>
      <w:r w:rsidR="004B4CBC">
        <w:rPr>
          <w:rFonts w:ascii="Times New Roman" w:hAnsi="Times New Roman"/>
          <w:sz w:val="28"/>
          <w:szCs w:val="28"/>
        </w:rPr>
        <w:t xml:space="preserve"> члены Общественной палаты принимали участие в мероприятиях Общественной палаты Российской Федерации:</w:t>
      </w:r>
    </w:p>
    <w:p w:rsidR="004B4CBC" w:rsidRDefault="004B4CBC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E4022D">
        <w:rPr>
          <w:rFonts w:ascii="Times New Roman" w:hAnsi="Times New Roman"/>
          <w:b/>
          <w:sz w:val="28"/>
          <w:szCs w:val="28"/>
        </w:rPr>
        <w:t>Оксана Анатольевна Жукова</w:t>
      </w:r>
      <w:r>
        <w:rPr>
          <w:rFonts w:ascii="Times New Roman" w:hAnsi="Times New Roman"/>
          <w:sz w:val="28"/>
          <w:szCs w:val="28"/>
        </w:rPr>
        <w:t xml:space="preserve"> в октябре 2017 года участвовала в парламентских слушаниях на тему </w:t>
      </w:r>
      <w:r w:rsidR="00B31587" w:rsidRPr="00B31587">
        <w:rPr>
          <w:rFonts w:ascii="Times New Roman" w:hAnsi="Times New Roman"/>
          <w:sz w:val="28"/>
          <w:szCs w:val="28"/>
        </w:rPr>
        <w:t>«Реализация Стратегии государственной национальной политики Российской Федерации на период до 2025 года в части обеспечения прав коренных малочисленных народов Севера, Сибири и Дальне</w:t>
      </w:r>
      <w:r w:rsidR="00B31587">
        <w:rPr>
          <w:rFonts w:ascii="Times New Roman" w:hAnsi="Times New Roman"/>
          <w:sz w:val="28"/>
          <w:szCs w:val="28"/>
        </w:rPr>
        <w:t>го Востока Российской Федерации</w:t>
      </w:r>
      <w:r>
        <w:rPr>
          <w:rFonts w:ascii="Times New Roman" w:hAnsi="Times New Roman"/>
          <w:sz w:val="28"/>
          <w:szCs w:val="28"/>
        </w:rPr>
        <w:t>»</w:t>
      </w:r>
    </w:p>
    <w:p w:rsidR="00B31587" w:rsidRPr="00B31587" w:rsidRDefault="00B31587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16"/>
          <w:szCs w:val="16"/>
        </w:rPr>
      </w:pPr>
    </w:p>
    <w:p w:rsidR="00B31587" w:rsidRDefault="00D000E0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798EC7F8">
          <v:shape id="_x0000_i1034" type="#_x0000_t75" style="width:187.5pt;height:140.25pt;mso-left-percent:-10001;mso-top-percent:-10001;mso-position-horizontal:absolute;mso-position-horizontal-relative:char;mso-position-vertical:absolute;mso-position-vertical-relative:line;mso-left-percent:-10001;mso-top-percent:-10001">
            <v:imagedata r:id="rId18" o:title=""/>
          </v:shape>
        </w:pict>
      </w:r>
    </w:p>
    <w:p w:rsidR="00D000E0" w:rsidRDefault="00D000E0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000E0">
        <w:rPr>
          <w:rFonts w:ascii="Times New Roman" w:hAnsi="Times New Roman"/>
          <w:b/>
          <w:sz w:val="28"/>
          <w:szCs w:val="28"/>
        </w:rPr>
        <w:t>Чингис</w:t>
      </w:r>
      <w:proofErr w:type="spellEnd"/>
      <w:r w:rsidRPr="00D000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000E0">
        <w:rPr>
          <w:rFonts w:ascii="Times New Roman" w:hAnsi="Times New Roman"/>
          <w:b/>
          <w:sz w:val="28"/>
          <w:szCs w:val="28"/>
        </w:rPr>
        <w:t>Дымбрылович</w:t>
      </w:r>
      <w:proofErr w:type="spellEnd"/>
      <w:r w:rsidRPr="00D000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000E0">
        <w:rPr>
          <w:rFonts w:ascii="Times New Roman" w:hAnsi="Times New Roman"/>
          <w:b/>
          <w:sz w:val="28"/>
          <w:szCs w:val="28"/>
        </w:rPr>
        <w:t>Цыренжапов</w:t>
      </w:r>
      <w:proofErr w:type="spellEnd"/>
      <w:r>
        <w:rPr>
          <w:rFonts w:ascii="Times New Roman" w:hAnsi="Times New Roman"/>
          <w:sz w:val="28"/>
          <w:szCs w:val="28"/>
        </w:rPr>
        <w:t xml:space="preserve"> 24 октября участвовал в заседании Совета при Президенте Российской Федерации по развитию гражданского общества и правам человека на тему перспектив развития законодательства о выборах.</w:t>
      </w:r>
    </w:p>
    <w:p w:rsidR="00D000E0" w:rsidRDefault="00F217E4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</w:r>
      <w:r>
        <w:rPr>
          <w:rFonts w:ascii="Times New Roman" w:hAnsi="Times New Roman"/>
          <w:sz w:val="28"/>
          <w:szCs w:val="28"/>
        </w:rPr>
        <w:pict w14:anchorId="3A98FBAC">
          <v:shape id="_x0000_s1060" type="#_x0000_t75" style="width:191.4pt;height:143.5pt;mso-left-percent:-10001;mso-top-percent:-10001;mso-position-horizontal:absolute;mso-position-horizontal-relative:char;mso-position-vertical:absolute;mso-position-vertical-relative:line;mso-left-percent:-10001;mso-top-percent:-10001">
            <v:imagedata r:id="rId19" o:title=""/>
            <w10:anchorlock/>
          </v:shape>
        </w:pict>
      </w:r>
    </w:p>
    <w:p w:rsidR="00D000E0" w:rsidRDefault="00D000E0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AB549E" w:rsidRDefault="00E4022D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E4022D">
        <w:rPr>
          <w:rFonts w:ascii="Times New Roman" w:hAnsi="Times New Roman"/>
          <w:b/>
          <w:sz w:val="28"/>
          <w:szCs w:val="28"/>
        </w:rPr>
        <w:t xml:space="preserve">Нина Петровна </w:t>
      </w:r>
      <w:r w:rsidRPr="009401D5">
        <w:rPr>
          <w:rFonts w:ascii="Times New Roman" w:hAnsi="Times New Roman"/>
          <w:b/>
          <w:sz w:val="28"/>
          <w:szCs w:val="28"/>
        </w:rPr>
        <w:t>Губская</w:t>
      </w:r>
      <w:r w:rsidRPr="009401D5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</w:t>
      </w:r>
      <w:r w:rsidR="009401D5" w:rsidRPr="009401D5">
        <w:rPr>
          <w:rFonts w:ascii="Times New Roman" w:hAnsi="Times New Roman"/>
          <w:b/>
          <w:sz w:val="28"/>
          <w:szCs w:val="28"/>
        </w:rPr>
        <w:t>Анатолий Васильевич Долгов</w:t>
      </w:r>
      <w:r w:rsidR="009401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 канун Дня народного единства участвовали в общественных слушаниях в Общественной палате Российской Федерации на тему межнациональных и межрелигиозных отношений</w:t>
      </w:r>
      <w:r w:rsidR="009401D5">
        <w:rPr>
          <w:rFonts w:ascii="Times New Roman" w:hAnsi="Times New Roman"/>
          <w:sz w:val="28"/>
          <w:szCs w:val="28"/>
        </w:rPr>
        <w:t>.</w:t>
      </w:r>
    </w:p>
    <w:p w:rsidR="009401D5" w:rsidRDefault="00AB549E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1C974FFA">
          <v:shape id="_x0000_i1035" type="#_x0000_t75" style="width:198pt;height:148.5pt;mso-left-percent:-10001;mso-top-percent:-10001;mso-position-horizontal:absolute;mso-position-horizontal-relative:char;mso-position-vertical:absolute;mso-position-vertical-relative:line;mso-left-percent:-10001;mso-top-percent:-10001">
            <v:imagedata r:id="rId20" o:title=""/>
          </v:shape>
        </w:pict>
      </w:r>
    </w:p>
    <w:p w:rsidR="00201784" w:rsidRPr="00201784" w:rsidRDefault="00201784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Наши коллеги, </w:t>
      </w:r>
      <w:r w:rsidRPr="00201784">
        <w:rPr>
          <w:rFonts w:ascii="Times New Roman" w:hAnsi="Times New Roman"/>
          <w:b/>
          <w:sz w:val="28"/>
          <w:szCs w:val="28"/>
        </w:rPr>
        <w:t xml:space="preserve">Галина Петровна </w:t>
      </w:r>
      <w:proofErr w:type="spellStart"/>
      <w:r w:rsidRPr="00201784">
        <w:rPr>
          <w:rFonts w:ascii="Times New Roman" w:hAnsi="Times New Roman"/>
          <w:b/>
          <w:sz w:val="28"/>
          <w:szCs w:val="28"/>
        </w:rPr>
        <w:t>Сартакова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r w:rsidRPr="00201784">
        <w:rPr>
          <w:rFonts w:ascii="Times New Roman" w:hAnsi="Times New Roman"/>
          <w:b/>
          <w:sz w:val="28"/>
          <w:szCs w:val="28"/>
        </w:rPr>
        <w:t xml:space="preserve">Елена Сергеевна </w:t>
      </w:r>
      <w:proofErr w:type="spellStart"/>
      <w:r w:rsidRPr="00201784">
        <w:rPr>
          <w:rFonts w:ascii="Times New Roman" w:hAnsi="Times New Roman"/>
          <w:b/>
          <w:sz w:val="28"/>
          <w:szCs w:val="28"/>
        </w:rPr>
        <w:t>Турутина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, </w:t>
      </w:r>
      <w:r w:rsidRPr="00201784">
        <w:rPr>
          <w:rFonts w:ascii="Times New Roman" w:hAnsi="Times New Roman"/>
          <w:sz w:val="28"/>
          <w:szCs w:val="28"/>
        </w:rPr>
        <w:t>1 декабря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01784">
        <w:rPr>
          <w:rFonts w:ascii="Times New Roman" w:hAnsi="Times New Roman"/>
          <w:sz w:val="28"/>
          <w:szCs w:val="28"/>
        </w:rPr>
        <w:t>2017 года</w:t>
      </w:r>
      <w:r>
        <w:rPr>
          <w:rFonts w:ascii="Times New Roman" w:hAnsi="Times New Roman"/>
          <w:sz w:val="28"/>
          <w:szCs w:val="28"/>
        </w:rPr>
        <w:t xml:space="preserve"> участвовали в круглом столе, организованном Советом Федерации, на тему «Законодательное </w:t>
      </w:r>
      <w:r>
        <w:rPr>
          <w:rFonts w:ascii="Times New Roman" w:hAnsi="Times New Roman"/>
          <w:sz w:val="28"/>
          <w:szCs w:val="28"/>
        </w:rPr>
        <w:lastRenderedPageBreak/>
        <w:t>обеспечение взаимодействия государства и общества в поиске пропавших детей в Российской Федерации»</w:t>
      </w:r>
    </w:p>
    <w:p w:rsidR="009401D5" w:rsidRPr="000C7943" w:rsidRDefault="00D000E0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52536B75">
          <v:shape id="_x0000_i1036" type="#_x0000_t75" style="width:214.5pt;height:161.25pt;mso-left-percent:-10001;mso-top-percent:-10001;mso-position-horizontal:absolute;mso-position-horizontal-relative:char;mso-position-vertical:absolute;mso-position-vertical-relative:line;mso-left-percent:-10001;mso-top-percent:-10001">
            <v:imagedata r:id="rId21" o:title=""/>
          </v:shape>
        </w:pict>
      </w:r>
    </w:p>
    <w:p w:rsidR="009076DD" w:rsidRDefault="009076DD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BE6FC2" w:rsidRDefault="00BE6FC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E6FC2">
        <w:rPr>
          <w:rFonts w:ascii="Times New Roman" w:hAnsi="Times New Roman"/>
          <w:sz w:val="28"/>
          <w:szCs w:val="28"/>
        </w:rPr>
        <w:t>В О</w:t>
      </w:r>
      <w:r w:rsidR="00AD359D">
        <w:rPr>
          <w:rFonts w:ascii="Times New Roman" w:hAnsi="Times New Roman"/>
          <w:sz w:val="28"/>
          <w:szCs w:val="28"/>
        </w:rPr>
        <w:t>б</w:t>
      </w:r>
      <w:r w:rsidRPr="00BE6FC2">
        <w:rPr>
          <w:rFonts w:ascii="Times New Roman" w:hAnsi="Times New Roman"/>
          <w:sz w:val="28"/>
          <w:szCs w:val="28"/>
        </w:rPr>
        <w:t>щественную палату поступают обращения граждан</w:t>
      </w:r>
      <w:r w:rsidR="00E4022D">
        <w:rPr>
          <w:rFonts w:ascii="Times New Roman" w:hAnsi="Times New Roman"/>
          <w:sz w:val="28"/>
          <w:szCs w:val="28"/>
        </w:rPr>
        <w:t>,</w:t>
      </w:r>
      <w:r w:rsidRPr="00BE6FC2">
        <w:rPr>
          <w:rFonts w:ascii="Times New Roman" w:hAnsi="Times New Roman"/>
          <w:sz w:val="28"/>
          <w:szCs w:val="28"/>
        </w:rPr>
        <w:t xml:space="preserve"> и мы в меру своих сил</w:t>
      </w:r>
      <w:r w:rsidR="00B145FE">
        <w:rPr>
          <w:rFonts w:ascii="Times New Roman" w:hAnsi="Times New Roman"/>
          <w:sz w:val="28"/>
          <w:szCs w:val="28"/>
        </w:rPr>
        <w:t xml:space="preserve"> и компетенций</w:t>
      </w:r>
      <w:r w:rsidRPr="00BE6FC2">
        <w:rPr>
          <w:rFonts w:ascii="Times New Roman" w:hAnsi="Times New Roman"/>
          <w:sz w:val="28"/>
          <w:szCs w:val="28"/>
        </w:rPr>
        <w:t xml:space="preserve"> ищем возможность, чтобы найти оптимальный путь решения проблем. Многих заявителей перенаправляем в другие инстанции, т.к. у нас отсутствует исполнительный комитет для работы с обращениями граждан, а также, если  решение вопросов требует финансов.</w:t>
      </w:r>
    </w:p>
    <w:p w:rsidR="00BE6FC2" w:rsidRDefault="00BE6FC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BE6FC2">
        <w:rPr>
          <w:rFonts w:ascii="Times New Roman" w:hAnsi="Times New Roman"/>
          <w:sz w:val="28"/>
          <w:szCs w:val="28"/>
        </w:rPr>
        <w:t xml:space="preserve">Обращения </w:t>
      </w:r>
      <w:r w:rsidR="00B145FE">
        <w:rPr>
          <w:rFonts w:ascii="Times New Roman" w:hAnsi="Times New Roman"/>
          <w:sz w:val="28"/>
          <w:szCs w:val="28"/>
        </w:rPr>
        <w:t xml:space="preserve">граждан касаются практически всех сторон жизни </w:t>
      </w:r>
      <w:r w:rsidRPr="00BE6FC2">
        <w:rPr>
          <w:rFonts w:ascii="Times New Roman" w:hAnsi="Times New Roman"/>
          <w:sz w:val="28"/>
          <w:szCs w:val="28"/>
        </w:rPr>
        <w:t>и поступают из разных районов Томской области. Есть вопросы, которые удается решить, но есть</w:t>
      </w:r>
      <w:r w:rsidR="00B145FE">
        <w:rPr>
          <w:rFonts w:ascii="Times New Roman" w:hAnsi="Times New Roman"/>
          <w:sz w:val="28"/>
          <w:szCs w:val="28"/>
        </w:rPr>
        <w:t xml:space="preserve"> проблемы</w:t>
      </w:r>
      <w:r w:rsidRPr="00BE6FC2">
        <w:rPr>
          <w:rFonts w:ascii="Times New Roman" w:hAnsi="Times New Roman"/>
          <w:sz w:val="28"/>
          <w:szCs w:val="28"/>
        </w:rPr>
        <w:t xml:space="preserve"> сложные, не решенные </w:t>
      </w:r>
      <w:r w:rsidR="00B145FE">
        <w:rPr>
          <w:rFonts w:ascii="Times New Roman" w:hAnsi="Times New Roman"/>
          <w:sz w:val="28"/>
          <w:szCs w:val="28"/>
        </w:rPr>
        <w:t xml:space="preserve"> и </w:t>
      </w:r>
      <w:r w:rsidRPr="00BE6FC2">
        <w:rPr>
          <w:rFonts w:ascii="Times New Roman" w:hAnsi="Times New Roman"/>
          <w:sz w:val="28"/>
          <w:szCs w:val="28"/>
        </w:rPr>
        <w:t xml:space="preserve">на сегодняшний день. </w:t>
      </w:r>
    </w:p>
    <w:p w:rsidR="00AD359D" w:rsidRPr="00BE6FC2" w:rsidRDefault="00D000E0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37" type="#_x0000_t75" style="width:210pt;height:157.5pt;mso-left-percent:-10001;mso-top-percent:-10001;mso-position-horizontal:absolute;mso-position-horizontal-relative:char;mso-position-vertical:absolute;mso-position-vertical-relative:line;mso-left-percent:-10001;mso-top-percent:-10001">
            <v:imagedata r:id="rId22" o:title=""/>
          </v:shape>
        </w:pict>
      </w:r>
    </w:p>
    <w:p w:rsidR="00B145FE" w:rsidRDefault="00BE6FC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BE6FC2">
        <w:rPr>
          <w:rFonts w:ascii="Times New Roman" w:hAnsi="Times New Roman"/>
          <w:sz w:val="28"/>
          <w:szCs w:val="28"/>
        </w:rPr>
        <w:t xml:space="preserve">Такой  острой и нерешенной проблемой остается ситуация по обращению жителей села </w:t>
      </w:r>
      <w:proofErr w:type="spellStart"/>
      <w:r w:rsidRPr="00BE6FC2">
        <w:rPr>
          <w:rFonts w:ascii="Times New Roman" w:hAnsi="Times New Roman"/>
          <w:sz w:val="28"/>
          <w:szCs w:val="28"/>
        </w:rPr>
        <w:t>Корнилово</w:t>
      </w:r>
      <w:proofErr w:type="spellEnd"/>
      <w:r w:rsidRPr="00BE6FC2">
        <w:rPr>
          <w:rFonts w:ascii="Times New Roman" w:hAnsi="Times New Roman"/>
          <w:sz w:val="28"/>
          <w:szCs w:val="28"/>
        </w:rPr>
        <w:t xml:space="preserve"> Томского района, микрорайон Красная горка по проблеме расположения жилых домов в</w:t>
      </w:r>
      <w:r w:rsidR="00B145FE">
        <w:rPr>
          <w:rFonts w:ascii="Times New Roman" w:hAnsi="Times New Roman"/>
          <w:sz w:val="28"/>
          <w:szCs w:val="28"/>
        </w:rPr>
        <w:t xml:space="preserve"> технологично опасной</w:t>
      </w:r>
      <w:r w:rsidRPr="00BE6FC2">
        <w:rPr>
          <w:rFonts w:ascii="Times New Roman" w:hAnsi="Times New Roman"/>
          <w:sz w:val="28"/>
          <w:szCs w:val="28"/>
        </w:rPr>
        <w:t xml:space="preserve"> красной зоне магистрального газопровода. Жители просили помочь в сохранении своих домов. Ситуация очень сложная и запутанная. </w:t>
      </w:r>
      <w:r w:rsidRPr="00BE6FC2">
        <w:rPr>
          <w:rFonts w:ascii="Times New Roman" w:hAnsi="Times New Roman"/>
          <w:sz w:val="28"/>
          <w:szCs w:val="28"/>
        </w:rPr>
        <w:lastRenderedPageBreak/>
        <w:t xml:space="preserve">Более года идут суды.  На сегодняшний день дома уже сносят. Люди стали заложниками ситуации. </w:t>
      </w:r>
    </w:p>
    <w:p w:rsidR="003455CD" w:rsidRDefault="00D000E0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18775E15">
          <v:shape id="_x0000_i1038" type="#_x0000_t75" style="width:205.5pt;height:153.75pt;mso-left-percent:-10001;mso-top-percent:-10001;mso-position-horizontal:absolute;mso-position-horizontal-relative:char;mso-position-vertical:absolute;mso-position-vertical-relative:line;mso-left-percent:-10001;mso-top-percent:-10001">
            <v:imagedata r:id="rId23" o:title=""/>
          </v:shape>
        </w:pict>
      </w:r>
    </w:p>
    <w:p w:rsidR="002F6FF2" w:rsidRDefault="002F6FF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BE6FC2" w:rsidRPr="00BE6FC2" w:rsidRDefault="00BE6FC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BE6FC2">
        <w:rPr>
          <w:rFonts w:ascii="Times New Roman" w:hAnsi="Times New Roman"/>
          <w:sz w:val="28"/>
          <w:szCs w:val="28"/>
        </w:rPr>
        <w:t>В апреле этого года я принимал участие в круглом столе по проблеме сноса построек, попавших в охранную зону трубопроводов дочерних предприятий «Газпрома» и «</w:t>
      </w:r>
      <w:proofErr w:type="spellStart"/>
      <w:r w:rsidRPr="00BE6FC2">
        <w:rPr>
          <w:rFonts w:ascii="Times New Roman" w:hAnsi="Times New Roman"/>
          <w:sz w:val="28"/>
          <w:szCs w:val="28"/>
        </w:rPr>
        <w:t>Транснефти</w:t>
      </w:r>
      <w:proofErr w:type="spellEnd"/>
      <w:r w:rsidRPr="00BE6FC2">
        <w:rPr>
          <w:rFonts w:ascii="Times New Roman" w:hAnsi="Times New Roman"/>
          <w:sz w:val="28"/>
          <w:szCs w:val="28"/>
        </w:rPr>
        <w:t>» в рамках пленарного заседания Общественной палаты Российской Федерации</w:t>
      </w:r>
      <w:r w:rsidR="00AD359D">
        <w:rPr>
          <w:rFonts w:ascii="Times New Roman" w:hAnsi="Times New Roman"/>
          <w:sz w:val="28"/>
          <w:szCs w:val="28"/>
        </w:rPr>
        <w:t xml:space="preserve"> в Москве</w:t>
      </w:r>
      <w:r w:rsidRPr="00BE6FC2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Окончательное решение данного вопроса должно быть </w:t>
      </w:r>
      <w:r w:rsidR="00556293">
        <w:rPr>
          <w:rFonts w:ascii="Times New Roman" w:hAnsi="Times New Roman"/>
          <w:sz w:val="28"/>
          <w:szCs w:val="28"/>
        </w:rPr>
        <w:t>найдено</w:t>
      </w:r>
      <w:r>
        <w:rPr>
          <w:rFonts w:ascii="Times New Roman" w:hAnsi="Times New Roman"/>
          <w:sz w:val="28"/>
          <w:szCs w:val="28"/>
        </w:rPr>
        <w:t xml:space="preserve"> на федеральном уровне.</w:t>
      </w:r>
    </w:p>
    <w:p w:rsidR="00BE6FC2" w:rsidRPr="00AF07BE" w:rsidRDefault="00BE6FC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16"/>
          <w:szCs w:val="16"/>
        </w:rPr>
      </w:pPr>
      <w:r w:rsidRPr="00BE6FC2">
        <w:rPr>
          <w:rFonts w:ascii="Times New Roman" w:hAnsi="Times New Roman"/>
          <w:sz w:val="28"/>
          <w:szCs w:val="28"/>
        </w:rPr>
        <w:t xml:space="preserve"> </w:t>
      </w:r>
    </w:p>
    <w:p w:rsidR="00BE6FC2" w:rsidRDefault="00BE6FC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E6FC2">
        <w:rPr>
          <w:rFonts w:ascii="Times New Roman" w:hAnsi="Times New Roman"/>
          <w:sz w:val="28"/>
          <w:szCs w:val="28"/>
        </w:rPr>
        <w:t>В том числе и для решения частных проблем граждан, Общественная палата Томской области участвует в усовершенствовании и принятии новых законов на Федеральном и региональном уровнях -  путем участия в общественной экспертизе законопроектов.</w:t>
      </w:r>
      <w:proofErr w:type="gramEnd"/>
    </w:p>
    <w:p w:rsidR="00AD359D" w:rsidRPr="00AF07BE" w:rsidRDefault="00AD359D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16"/>
          <w:szCs w:val="16"/>
        </w:rPr>
      </w:pPr>
    </w:p>
    <w:p w:rsidR="00AF07BE" w:rsidRDefault="00BE6FC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BE6FC2">
        <w:rPr>
          <w:rFonts w:ascii="Times New Roman" w:hAnsi="Times New Roman"/>
          <w:sz w:val="28"/>
          <w:szCs w:val="28"/>
        </w:rPr>
        <w:t xml:space="preserve">Общественной палатой были рассмотрены следующие законопроекты или изменения к ним: </w:t>
      </w:r>
      <w:r w:rsidR="000C7943" w:rsidRPr="000C7943">
        <w:rPr>
          <w:rFonts w:ascii="Times New Roman" w:hAnsi="Times New Roman"/>
          <w:sz w:val="28"/>
          <w:szCs w:val="28"/>
        </w:rPr>
        <w:t>Проведены сотни экспертиз проектов законов Томской</w:t>
      </w:r>
      <w:r w:rsidR="00AF07BE">
        <w:rPr>
          <w:rFonts w:ascii="Times New Roman" w:hAnsi="Times New Roman"/>
          <w:sz w:val="28"/>
          <w:szCs w:val="28"/>
        </w:rPr>
        <w:t xml:space="preserve"> </w:t>
      </w:r>
      <w:r w:rsidR="000C7943" w:rsidRPr="000C7943">
        <w:rPr>
          <w:rFonts w:ascii="Times New Roman" w:hAnsi="Times New Roman"/>
          <w:sz w:val="28"/>
          <w:szCs w:val="28"/>
        </w:rPr>
        <w:t>области</w:t>
      </w:r>
      <w:r w:rsidR="00AF07BE">
        <w:rPr>
          <w:rFonts w:ascii="Times New Roman" w:hAnsi="Times New Roman"/>
          <w:sz w:val="28"/>
          <w:szCs w:val="28"/>
        </w:rPr>
        <w:t xml:space="preserve"> </w:t>
      </w:r>
      <w:r w:rsidR="000C7943" w:rsidRPr="000C7943">
        <w:rPr>
          <w:rFonts w:ascii="Times New Roman" w:hAnsi="Times New Roman"/>
          <w:sz w:val="28"/>
          <w:szCs w:val="28"/>
        </w:rPr>
        <w:t>и</w:t>
      </w:r>
      <w:r w:rsidR="00AF07BE">
        <w:rPr>
          <w:rFonts w:ascii="Times New Roman" w:hAnsi="Times New Roman"/>
          <w:sz w:val="28"/>
          <w:szCs w:val="28"/>
        </w:rPr>
        <w:t xml:space="preserve"> </w:t>
      </w:r>
      <w:r w:rsidR="000C7943" w:rsidRPr="000C7943">
        <w:rPr>
          <w:rFonts w:ascii="Times New Roman" w:hAnsi="Times New Roman"/>
          <w:sz w:val="28"/>
          <w:szCs w:val="28"/>
        </w:rPr>
        <w:t>федеральных</w:t>
      </w:r>
      <w:r w:rsidR="00AF07BE">
        <w:rPr>
          <w:rFonts w:ascii="Times New Roman" w:hAnsi="Times New Roman"/>
          <w:sz w:val="28"/>
          <w:szCs w:val="28"/>
        </w:rPr>
        <w:t xml:space="preserve"> </w:t>
      </w:r>
      <w:r w:rsidR="000C7943" w:rsidRPr="000C7943">
        <w:rPr>
          <w:rFonts w:ascii="Times New Roman" w:hAnsi="Times New Roman"/>
          <w:sz w:val="28"/>
          <w:szCs w:val="28"/>
        </w:rPr>
        <w:t>законов</w:t>
      </w:r>
      <w:r w:rsidR="00AF07BE">
        <w:rPr>
          <w:rFonts w:ascii="Times New Roman" w:hAnsi="Times New Roman"/>
          <w:sz w:val="28"/>
          <w:szCs w:val="28"/>
        </w:rPr>
        <w:t>:</w:t>
      </w:r>
    </w:p>
    <w:p w:rsidR="007B3A5A" w:rsidRDefault="00D000E0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7FE7D91E">
          <v:shape id="_x0000_i1039" type="#_x0000_t75" style="width:211.5pt;height:158.25pt;mso-left-percent:-10001;mso-top-percent:-10001;mso-position-horizontal:absolute;mso-position-horizontal-relative:char;mso-position-vertical:absolute;mso-position-vertical-relative:line;mso-left-percent:-10001;mso-top-percent:-10001">
            <v:imagedata r:id="rId24" o:title=""/>
          </v:shape>
        </w:pict>
      </w:r>
    </w:p>
    <w:p w:rsidR="00BE6FC2" w:rsidRPr="00BE6FC2" w:rsidRDefault="00BE6FC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BE6FC2">
        <w:rPr>
          <w:rFonts w:ascii="Times New Roman" w:hAnsi="Times New Roman"/>
          <w:sz w:val="28"/>
          <w:szCs w:val="28"/>
        </w:rPr>
        <w:t>- «Об административных правонарушениях»;</w:t>
      </w:r>
    </w:p>
    <w:p w:rsidR="00BE6FC2" w:rsidRPr="00BE6FC2" w:rsidRDefault="00BE6FC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BE6FC2">
        <w:rPr>
          <w:rFonts w:ascii="Times New Roman" w:hAnsi="Times New Roman"/>
          <w:sz w:val="28"/>
          <w:szCs w:val="28"/>
        </w:rPr>
        <w:t>- «О Жилищном кодексе»;</w:t>
      </w:r>
    </w:p>
    <w:p w:rsidR="00BE6FC2" w:rsidRPr="00BE6FC2" w:rsidRDefault="00BE6FC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BE6FC2">
        <w:rPr>
          <w:rFonts w:ascii="Times New Roman" w:hAnsi="Times New Roman"/>
          <w:sz w:val="28"/>
          <w:szCs w:val="28"/>
        </w:rPr>
        <w:lastRenderedPageBreak/>
        <w:t>- «Об общественном контроле»;</w:t>
      </w:r>
    </w:p>
    <w:p w:rsidR="00BE6FC2" w:rsidRPr="00BE6FC2" w:rsidRDefault="00BE6FC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BE6FC2">
        <w:rPr>
          <w:rFonts w:ascii="Times New Roman" w:hAnsi="Times New Roman"/>
          <w:sz w:val="28"/>
          <w:szCs w:val="28"/>
        </w:rPr>
        <w:t>- «О регулировании розничной продажи алкогольной продукции»;</w:t>
      </w:r>
    </w:p>
    <w:p w:rsidR="00BE6FC2" w:rsidRPr="00BE6FC2" w:rsidRDefault="00BE6FC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BE6FC2">
        <w:rPr>
          <w:rFonts w:ascii="Times New Roman" w:hAnsi="Times New Roman"/>
          <w:sz w:val="28"/>
          <w:szCs w:val="28"/>
        </w:rPr>
        <w:t>- «Об образовании»;</w:t>
      </w:r>
    </w:p>
    <w:p w:rsidR="00BE6FC2" w:rsidRPr="00BE6FC2" w:rsidRDefault="00BE6FC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BE6FC2">
        <w:rPr>
          <w:rFonts w:ascii="Times New Roman" w:hAnsi="Times New Roman"/>
          <w:sz w:val="28"/>
          <w:szCs w:val="28"/>
        </w:rPr>
        <w:t>- «О социальном страховании»;</w:t>
      </w:r>
    </w:p>
    <w:p w:rsidR="00BE6FC2" w:rsidRPr="00BE6FC2" w:rsidRDefault="00BE6FC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BE6FC2">
        <w:rPr>
          <w:rFonts w:ascii="Times New Roman" w:hAnsi="Times New Roman"/>
          <w:sz w:val="28"/>
          <w:szCs w:val="28"/>
        </w:rPr>
        <w:t>- «О геномной регистрации»;</w:t>
      </w:r>
    </w:p>
    <w:p w:rsidR="00BE6FC2" w:rsidRPr="00BE6FC2" w:rsidRDefault="00BE6FC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BE6FC2">
        <w:rPr>
          <w:rFonts w:ascii="Times New Roman" w:hAnsi="Times New Roman"/>
          <w:sz w:val="28"/>
          <w:szCs w:val="28"/>
        </w:rPr>
        <w:t>- «О Градостроительном кодексе Российской Федерации»;</w:t>
      </w:r>
    </w:p>
    <w:p w:rsidR="00BE6FC2" w:rsidRPr="00BE6FC2" w:rsidRDefault="00BE6FC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BE6FC2">
        <w:rPr>
          <w:rFonts w:ascii="Times New Roman" w:hAnsi="Times New Roman"/>
          <w:sz w:val="28"/>
          <w:szCs w:val="28"/>
        </w:rPr>
        <w:t>- «О кадастровой оценке»;</w:t>
      </w:r>
    </w:p>
    <w:p w:rsidR="00BE6FC2" w:rsidRPr="00BE6FC2" w:rsidRDefault="00BE6FC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BE6FC2">
        <w:rPr>
          <w:rFonts w:ascii="Times New Roman" w:hAnsi="Times New Roman"/>
          <w:sz w:val="28"/>
          <w:szCs w:val="28"/>
        </w:rPr>
        <w:t>- «О государственной социальной помощи»;</w:t>
      </w:r>
    </w:p>
    <w:p w:rsidR="00BE6FC2" w:rsidRPr="00BE6FC2" w:rsidRDefault="00BE6FC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BE6FC2">
        <w:rPr>
          <w:rFonts w:ascii="Times New Roman" w:hAnsi="Times New Roman"/>
          <w:sz w:val="28"/>
          <w:szCs w:val="28"/>
        </w:rPr>
        <w:t>- «О безопасности дорожного движения»;</w:t>
      </w:r>
    </w:p>
    <w:p w:rsidR="00BE6FC2" w:rsidRPr="00BE6FC2" w:rsidRDefault="00BE6FC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BE6FC2">
        <w:rPr>
          <w:rFonts w:ascii="Times New Roman" w:hAnsi="Times New Roman"/>
          <w:sz w:val="28"/>
          <w:szCs w:val="28"/>
        </w:rPr>
        <w:t>- «Об охране окружающей среды»;</w:t>
      </w:r>
    </w:p>
    <w:p w:rsidR="00BE6FC2" w:rsidRPr="00BE6FC2" w:rsidRDefault="00BE6FC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BE6FC2">
        <w:rPr>
          <w:rFonts w:ascii="Times New Roman" w:hAnsi="Times New Roman"/>
          <w:sz w:val="28"/>
          <w:szCs w:val="28"/>
        </w:rPr>
        <w:t>- «О садоводстве, огородничестве и дачном хозяйстве»;</w:t>
      </w:r>
    </w:p>
    <w:p w:rsidR="00BE6FC2" w:rsidRDefault="00BE6FC2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BE6FC2">
        <w:rPr>
          <w:rFonts w:ascii="Times New Roman" w:hAnsi="Times New Roman"/>
          <w:sz w:val="28"/>
          <w:szCs w:val="28"/>
        </w:rPr>
        <w:t xml:space="preserve">- «Об Общественной палате Томской области» </w:t>
      </w:r>
    </w:p>
    <w:p w:rsidR="000C7943" w:rsidRPr="000C7943" w:rsidRDefault="000C7943" w:rsidP="00BE6FC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 xml:space="preserve"> и другие.</w:t>
      </w:r>
    </w:p>
    <w:p w:rsidR="007B3A5A" w:rsidRDefault="007B3A5A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7B3A5A" w:rsidRDefault="00D000E0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7859CECE">
          <v:shape id="_x0000_i1040" type="#_x0000_t75" style="width:228.75pt;height:171pt;mso-left-percent:-10001;mso-top-percent:-10001;mso-position-horizontal:absolute;mso-position-horizontal-relative:char;mso-position-vertical:absolute;mso-position-vertical-relative:line;mso-left-percent:-10001;mso-top-percent:-10001">
            <v:imagedata r:id="rId25" o:title=""/>
          </v:shape>
        </w:pict>
      </w:r>
    </w:p>
    <w:p w:rsidR="007B3A5A" w:rsidRDefault="007B3A5A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 xml:space="preserve">Состоялись десятки онлайн-совещаний с  Общественной палатой Российской Федерации: </w: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>-</w:t>
      </w:r>
      <w:r w:rsidRPr="000C7943">
        <w:rPr>
          <w:rFonts w:ascii="Times New Roman" w:hAnsi="Times New Roman"/>
          <w:sz w:val="28"/>
          <w:szCs w:val="28"/>
        </w:rPr>
        <w:tab/>
        <w:t>«Общественный контроль, мониторинг открытых дворовых спортивных площадок»;</w: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>-</w:t>
      </w:r>
      <w:r w:rsidRPr="000C7943">
        <w:rPr>
          <w:rFonts w:ascii="Times New Roman" w:hAnsi="Times New Roman"/>
          <w:sz w:val="28"/>
          <w:szCs w:val="28"/>
        </w:rPr>
        <w:tab/>
        <w:t xml:space="preserve">«Об общественном </w:t>
      </w:r>
      <w:proofErr w:type="gramStart"/>
      <w:r w:rsidRPr="000C7943">
        <w:rPr>
          <w:rFonts w:ascii="Times New Roman" w:hAnsi="Times New Roman"/>
          <w:sz w:val="28"/>
          <w:szCs w:val="28"/>
        </w:rPr>
        <w:t>контроле за</w:t>
      </w:r>
      <w:proofErr w:type="gramEnd"/>
      <w:r w:rsidRPr="000C7943">
        <w:rPr>
          <w:rFonts w:ascii="Times New Roman" w:hAnsi="Times New Roman"/>
          <w:sz w:val="28"/>
          <w:szCs w:val="28"/>
        </w:rPr>
        <w:t xml:space="preserve"> ростом цен на лекарства в субъектах Российской Федерации»;</w: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>-</w:t>
      </w:r>
      <w:r w:rsidRPr="000C7943">
        <w:rPr>
          <w:rFonts w:ascii="Times New Roman" w:hAnsi="Times New Roman"/>
          <w:sz w:val="28"/>
          <w:szCs w:val="28"/>
        </w:rPr>
        <w:tab/>
        <w:t>"Общественный контроль в Негосударственной сфере безопасности: пути и перспективы развития в субъектах Российской Федерации";</w: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lastRenderedPageBreak/>
        <w:t>-</w:t>
      </w:r>
      <w:r w:rsidRPr="000C7943">
        <w:rPr>
          <w:rFonts w:ascii="Times New Roman" w:hAnsi="Times New Roman"/>
          <w:sz w:val="28"/>
          <w:szCs w:val="28"/>
        </w:rPr>
        <w:tab/>
        <w:t>«Реформа детских домов — как проходит подготовка?»;</w: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>-</w:t>
      </w:r>
      <w:r w:rsidRPr="000C7943">
        <w:rPr>
          <w:rFonts w:ascii="Times New Roman" w:hAnsi="Times New Roman"/>
          <w:sz w:val="28"/>
          <w:szCs w:val="28"/>
        </w:rPr>
        <w:tab/>
        <w:t>«Обеспечение многодетных семей жильем: проблемы и пути решения»;</w: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>-</w:t>
      </w:r>
      <w:r w:rsidRPr="000C7943">
        <w:rPr>
          <w:rFonts w:ascii="Times New Roman" w:hAnsi="Times New Roman"/>
          <w:sz w:val="28"/>
          <w:szCs w:val="28"/>
        </w:rPr>
        <w:tab/>
        <w:t>«Противодействие вербовщикам «Исламского государства» на территории Российской Федерации»;</w: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>-</w:t>
      </w:r>
      <w:r w:rsidRPr="000C7943">
        <w:rPr>
          <w:rFonts w:ascii="Times New Roman" w:hAnsi="Times New Roman"/>
          <w:sz w:val="28"/>
          <w:szCs w:val="28"/>
        </w:rPr>
        <w:tab/>
        <w:t>«Комплексная безопасность медицинских учреждений»</w:t>
      </w:r>
      <w:r w:rsidRPr="000C7943">
        <w:rPr>
          <w:rFonts w:ascii="Times New Roman" w:hAnsi="Times New Roman"/>
          <w:sz w:val="28"/>
          <w:szCs w:val="28"/>
        </w:rPr>
        <w:tab/>
        <w:t>и другие</w:t>
      </w:r>
      <w:r w:rsidR="00AF07BE">
        <w:rPr>
          <w:rFonts w:ascii="Times New Roman" w:hAnsi="Times New Roman"/>
          <w:sz w:val="28"/>
          <w:szCs w:val="28"/>
        </w:rPr>
        <w:t>.</w:t>
      </w:r>
    </w:p>
    <w:p w:rsid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 xml:space="preserve">Еще одним очень интересным проектом Общественной палаты Российской Федерации, в котором мы принимали, и будем принимать, участие  стал проект «Час с Министром». Цель проекта — наладить общение региональных палат с руководителями различных ведомств по вопросам от граждан. На каждой конференции озвучиваются обращения граждан, поступившие в Общественную палату Российской Федерации по профилю министерства. Во время встреч также работает онлайн-чат, где все подключившиеся к трансляции могут задавать вопросы и оставлять комментарии. </w:t>
      </w:r>
    </w:p>
    <w:p w:rsidR="00AD359D" w:rsidRPr="000C7943" w:rsidRDefault="00D000E0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4FFF2D66">
          <v:shape id="_x0000_i1041" type="#_x0000_t75" style="width:197.25pt;height:147.75pt;mso-left-percent:-10001;mso-top-percent:-10001;mso-position-horizontal:absolute;mso-position-horizontal-relative:char;mso-position-vertical:absolute;mso-position-vertical-relative:line;mso-left-percent:-10001;mso-top-percent:-10001">
            <v:imagedata r:id="rId26" o:title=""/>
          </v:shape>
        </w:pic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>На это мероприятие мы здесь, на месте, обычно приглашаем не только членов Общественной палаты, но и представителей исполнительной власти Томской области по направлениям профиля Министра.</w: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 xml:space="preserve"> Уже состоялись встречи </w:t>
      </w:r>
      <w:proofErr w:type="gramStart"/>
      <w:r w:rsidRPr="000C7943">
        <w:rPr>
          <w:rFonts w:ascii="Times New Roman" w:hAnsi="Times New Roman"/>
          <w:sz w:val="28"/>
          <w:szCs w:val="28"/>
        </w:rPr>
        <w:t>с</w:t>
      </w:r>
      <w:proofErr w:type="gramEnd"/>
      <w:r w:rsidRPr="000C7943">
        <w:rPr>
          <w:rFonts w:ascii="Times New Roman" w:hAnsi="Times New Roman"/>
          <w:sz w:val="28"/>
          <w:szCs w:val="28"/>
        </w:rPr>
        <w:t>:</w: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 xml:space="preserve">      - Министром труда и социальной защиты Российской Федерации Максим Анатольевичем </w:t>
      </w:r>
      <w:proofErr w:type="spellStart"/>
      <w:r w:rsidRPr="000C7943">
        <w:rPr>
          <w:rFonts w:ascii="Times New Roman" w:hAnsi="Times New Roman"/>
          <w:sz w:val="28"/>
          <w:szCs w:val="28"/>
        </w:rPr>
        <w:t>Топилиным</w:t>
      </w:r>
      <w:proofErr w:type="spellEnd"/>
      <w:r w:rsidRPr="000C7943">
        <w:rPr>
          <w:rFonts w:ascii="Times New Roman" w:hAnsi="Times New Roman"/>
          <w:sz w:val="28"/>
          <w:szCs w:val="28"/>
        </w:rPr>
        <w:t>;</w: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>-   Министром образования и науки Российской Федерации Ольгой Юрьевной Васильевой;</w: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lastRenderedPageBreak/>
        <w:t>- Министром здравоохранения Российской Федерации Вероникой Игоревной Скворцовой;</w: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 xml:space="preserve">- Министром строительства и жилищно-коммунального хозяйства Российской Федерации Михаилом Александровичем </w:t>
      </w:r>
      <w:proofErr w:type="spellStart"/>
      <w:r w:rsidRPr="000C7943">
        <w:rPr>
          <w:rFonts w:ascii="Times New Roman" w:hAnsi="Times New Roman"/>
          <w:sz w:val="28"/>
          <w:szCs w:val="28"/>
        </w:rPr>
        <w:t>Менем</w:t>
      </w:r>
      <w:proofErr w:type="spellEnd"/>
      <w:r w:rsidRPr="000C7943">
        <w:rPr>
          <w:rFonts w:ascii="Times New Roman" w:hAnsi="Times New Roman"/>
          <w:sz w:val="28"/>
          <w:szCs w:val="28"/>
        </w:rPr>
        <w:t>;</w: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 xml:space="preserve"> - Министром природных ресурсов и экологии Российской Федерации Сергеем Ефимовичем Донским.</w:t>
      </w:r>
    </w:p>
    <w:p w:rsidR="00AD359D" w:rsidRDefault="00AD359D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3C16C7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 xml:space="preserve">Эффективность работы Общественной палаты Томской области стала возможной благодаря продуманной структуре рабочих органов Палаты. </w:t>
      </w:r>
    </w:p>
    <w:p w:rsidR="003C16C7" w:rsidRDefault="00D000E0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083B8EC3">
          <v:shape id="_x0000_i1042" type="#_x0000_t75" style="width:183.75pt;height:138pt;mso-left-percent:-10001;mso-top-percent:-10001;mso-position-horizontal:absolute;mso-position-horizontal-relative:char;mso-position-vertical:absolute;mso-position-vertical-relative:line;mso-left-percent:-10001;mso-top-percent:-10001">
            <v:imagedata r:id="rId27" o:title=""/>
          </v:shape>
        </w:pic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 xml:space="preserve"> Это Совет палаты и пять постоянно действующих комиссий:</w:t>
      </w:r>
    </w:p>
    <w:p w:rsid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C7943">
        <w:rPr>
          <w:rFonts w:ascii="Times New Roman" w:hAnsi="Times New Roman"/>
          <w:sz w:val="28"/>
          <w:szCs w:val="28"/>
        </w:rPr>
        <w:t>Комисси</w:t>
      </w:r>
      <w:r w:rsidR="003C16C7">
        <w:rPr>
          <w:rFonts w:ascii="Times New Roman" w:hAnsi="Times New Roman"/>
          <w:sz w:val="28"/>
          <w:szCs w:val="28"/>
        </w:rPr>
        <w:t>я</w:t>
      </w:r>
      <w:r w:rsidRPr="000C7943">
        <w:rPr>
          <w:rFonts w:ascii="Times New Roman" w:hAnsi="Times New Roman"/>
          <w:sz w:val="28"/>
          <w:szCs w:val="28"/>
        </w:rPr>
        <w:t xml:space="preserve"> по вопросам образования, науки и инновационного              развития</w:t>
      </w:r>
      <w:r>
        <w:rPr>
          <w:rFonts w:ascii="Times New Roman" w:hAnsi="Times New Roman"/>
          <w:sz w:val="28"/>
          <w:szCs w:val="28"/>
        </w:rPr>
        <w:t>;</w:t>
      </w:r>
    </w:p>
    <w:p w:rsid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C7943">
        <w:rPr>
          <w:rFonts w:ascii="Times New Roman" w:hAnsi="Times New Roman"/>
          <w:sz w:val="28"/>
          <w:szCs w:val="28"/>
        </w:rPr>
        <w:t>Комисси</w:t>
      </w:r>
      <w:r w:rsidR="003C16C7">
        <w:rPr>
          <w:rFonts w:ascii="Times New Roman" w:hAnsi="Times New Roman"/>
          <w:sz w:val="28"/>
          <w:szCs w:val="28"/>
        </w:rPr>
        <w:t>я</w:t>
      </w:r>
      <w:r w:rsidRPr="000C7943">
        <w:rPr>
          <w:rFonts w:ascii="Times New Roman" w:hAnsi="Times New Roman"/>
          <w:sz w:val="28"/>
          <w:szCs w:val="28"/>
        </w:rPr>
        <w:t xml:space="preserve"> по вопросам территориального развития Томской               области</w:t>
      </w:r>
      <w:r>
        <w:rPr>
          <w:rFonts w:ascii="Times New Roman" w:hAnsi="Times New Roman"/>
          <w:sz w:val="28"/>
          <w:szCs w:val="28"/>
        </w:rPr>
        <w:t>;</w:t>
      </w:r>
    </w:p>
    <w:p w:rsid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0C7943">
        <w:rPr>
          <w:rFonts w:ascii="Times New Roman" w:hAnsi="Times New Roman"/>
          <w:sz w:val="28"/>
          <w:szCs w:val="28"/>
        </w:rPr>
        <w:t xml:space="preserve"> Комисси</w:t>
      </w:r>
      <w:r w:rsidR="003C16C7">
        <w:rPr>
          <w:rFonts w:ascii="Times New Roman" w:hAnsi="Times New Roman"/>
          <w:sz w:val="28"/>
          <w:szCs w:val="28"/>
        </w:rPr>
        <w:t>я</w:t>
      </w:r>
      <w:r w:rsidRPr="000C7943">
        <w:rPr>
          <w:rFonts w:ascii="Times New Roman" w:hAnsi="Times New Roman"/>
          <w:sz w:val="28"/>
          <w:szCs w:val="28"/>
        </w:rPr>
        <w:t xml:space="preserve"> по вопросам общественной безопасности, защиты                 прав человека и охраны окружающей среды</w:t>
      </w:r>
      <w:r>
        <w:rPr>
          <w:rFonts w:ascii="Times New Roman" w:hAnsi="Times New Roman"/>
          <w:sz w:val="28"/>
          <w:szCs w:val="28"/>
        </w:rPr>
        <w:t>;</w:t>
      </w:r>
    </w:p>
    <w:p w:rsid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0C7943">
        <w:rPr>
          <w:rFonts w:ascii="Times New Roman" w:hAnsi="Times New Roman"/>
          <w:sz w:val="28"/>
          <w:szCs w:val="28"/>
        </w:rPr>
        <w:t xml:space="preserve"> Комисси</w:t>
      </w:r>
      <w:r w:rsidR="003C16C7">
        <w:rPr>
          <w:rFonts w:ascii="Times New Roman" w:hAnsi="Times New Roman"/>
          <w:sz w:val="28"/>
          <w:szCs w:val="28"/>
        </w:rPr>
        <w:t>я</w:t>
      </w:r>
      <w:r w:rsidRPr="000C7943">
        <w:rPr>
          <w:rFonts w:ascii="Times New Roman" w:hAnsi="Times New Roman"/>
          <w:sz w:val="28"/>
          <w:szCs w:val="28"/>
        </w:rPr>
        <w:t xml:space="preserve"> по вопросам социальной поддержки населения, здравоохранения и культуры</w:t>
      </w:r>
      <w:r>
        <w:rPr>
          <w:rFonts w:ascii="Times New Roman" w:hAnsi="Times New Roman"/>
          <w:sz w:val="28"/>
          <w:szCs w:val="28"/>
        </w:rPr>
        <w:t>;</w:t>
      </w:r>
    </w:p>
    <w:p w:rsidR="000C7943" w:rsidRP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0C7943">
        <w:rPr>
          <w:rFonts w:ascii="Times New Roman" w:hAnsi="Times New Roman"/>
          <w:sz w:val="28"/>
          <w:szCs w:val="28"/>
        </w:rPr>
        <w:t xml:space="preserve">  Комисси</w:t>
      </w:r>
      <w:r w:rsidR="003C16C7">
        <w:rPr>
          <w:rFonts w:ascii="Times New Roman" w:hAnsi="Times New Roman"/>
          <w:sz w:val="28"/>
          <w:szCs w:val="28"/>
        </w:rPr>
        <w:t>я</w:t>
      </w:r>
      <w:r w:rsidRPr="000C7943">
        <w:rPr>
          <w:rFonts w:ascii="Times New Roman" w:hAnsi="Times New Roman"/>
          <w:sz w:val="28"/>
          <w:szCs w:val="28"/>
        </w:rPr>
        <w:t xml:space="preserve"> по вопросам развития гражданского общества.</w:t>
      </w:r>
    </w:p>
    <w:p w:rsidR="000C7943" w:rsidRDefault="000C7943" w:rsidP="000C794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C7943">
        <w:rPr>
          <w:rFonts w:ascii="Times New Roman" w:hAnsi="Times New Roman"/>
          <w:sz w:val="28"/>
          <w:szCs w:val="28"/>
        </w:rPr>
        <w:t>Члены Общественной палаты принимают участие в работе различных комиссий, рабочих групп, экспертных советов при Губернаторе Томской области по многочисленным направлениям деятельности администрации.</w:t>
      </w:r>
    </w:p>
    <w:p w:rsidR="00A840ED" w:rsidRDefault="002F6FF2" w:rsidP="003B063F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Это совместная консолидированная работа власти и гражданского общества. </w:t>
      </w:r>
    </w:p>
    <w:p w:rsidR="003B063F" w:rsidRPr="003B063F" w:rsidRDefault="003B063F" w:rsidP="003B063F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3B063F">
        <w:rPr>
          <w:rFonts w:ascii="Times New Roman" w:hAnsi="Times New Roman"/>
          <w:sz w:val="28"/>
          <w:szCs w:val="28"/>
        </w:rPr>
        <w:t xml:space="preserve">Роль гражданского общества в развитии государства – определяющая. На основе широкой общественной поддержки, на базе действующего </w:t>
      </w:r>
      <w:r w:rsidRPr="003B063F">
        <w:rPr>
          <w:rFonts w:ascii="Times New Roman" w:hAnsi="Times New Roman"/>
          <w:sz w:val="28"/>
          <w:szCs w:val="28"/>
        </w:rPr>
        <w:lastRenderedPageBreak/>
        <w:t xml:space="preserve">законодательства и демократических процедур происходит диалог между обществом и властью о целях и приоритетах национального развития. </w:t>
      </w:r>
    </w:p>
    <w:p w:rsidR="003B063F" w:rsidRPr="003B063F" w:rsidRDefault="003B063F" w:rsidP="003B063F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3B063F">
        <w:rPr>
          <w:rFonts w:ascii="Times New Roman" w:hAnsi="Times New Roman"/>
          <w:sz w:val="28"/>
          <w:szCs w:val="28"/>
        </w:rPr>
        <w:t xml:space="preserve">Анализируя специфику функционирования и развития гражданского общества, следует особенно подчеркнуть главенствующую роль социальной активности граждан. Ибо субъектом гражданского общества является суверенная личность, обладающая определенными интересами, обусловленными личной заинтересованностью, социальными и законодательными нормами и правилами. </w:t>
      </w:r>
    </w:p>
    <w:p w:rsidR="003B063F" w:rsidRPr="003B063F" w:rsidRDefault="003B063F" w:rsidP="003B063F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3B063F">
        <w:rPr>
          <w:rFonts w:ascii="Times New Roman" w:hAnsi="Times New Roman"/>
          <w:sz w:val="28"/>
          <w:szCs w:val="28"/>
        </w:rPr>
        <w:t xml:space="preserve">Следует отметить, что </w:t>
      </w:r>
      <w:r w:rsidR="00412FA8">
        <w:rPr>
          <w:rFonts w:ascii="Times New Roman" w:hAnsi="Times New Roman"/>
          <w:sz w:val="28"/>
          <w:szCs w:val="28"/>
        </w:rPr>
        <w:t xml:space="preserve">последние </w:t>
      </w:r>
      <w:r w:rsidRPr="003B063F">
        <w:rPr>
          <w:rFonts w:ascii="Times New Roman" w:hAnsi="Times New Roman"/>
          <w:sz w:val="28"/>
          <w:szCs w:val="28"/>
        </w:rPr>
        <w:t>год</w:t>
      </w:r>
      <w:r w:rsidR="00412FA8">
        <w:rPr>
          <w:rFonts w:ascii="Times New Roman" w:hAnsi="Times New Roman"/>
          <w:sz w:val="28"/>
          <w:szCs w:val="28"/>
        </w:rPr>
        <w:t>ы</w:t>
      </w:r>
      <w:r w:rsidRPr="003B063F">
        <w:rPr>
          <w:rFonts w:ascii="Times New Roman" w:hAnsi="Times New Roman"/>
          <w:sz w:val="28"/>
          <w:szCs w:val="28"/>
        </w:rPr>
        <w:t xml:space="preserve"> в социально-экономическом и социально-политическом плане был</w:t>
      </w:r>
      <w:r w:rsidR="00412FA8">
        <w:rPr>
          <w:rFonts w:ascii="Times New Roman" w:hAnsi="Times New Roman"/>
          <w:sz w:val="28"/>
          <w:szCs w:val="28"/>
        </w:rPr>
        <w:t>и</w:t>
      </w:r>
      <w:r w:rsidRPr="003B063F">
        <w:rPr>
          <w:rFonts w:ascii="Times New Roman" w:hAnsi="Times New Roman"/>
          <w:sz w:val="28"/>
          <w:szCs w:val="28"/>
        </w:rPr>
        <w:t xml:space="preserve"> непростым</w:t>
      </w:r>
      <w:r w:rsidR="00412FA8">
        <w:rPr>
          <w:rFonts w:ascii="Times New Roman" w:hAnsi="Times New Roman"/>
          <w:sz w:val="28"/>
          <w:szCs w:val="28"/>
        </w:rPr>
        <w:t>и</w:t>
      </w:r>
      <w:r w:rsidRPr="003B063F">
        <w:rPr>
          <w:rFonts w:ascii="Times New Roman" w:hAnsi="Times New Roman"/>
          <w:sz w:val="28"/>
          <w:szCs w:val="28"/>
        </w:rPr>
        <w:t xml:space="preserve"> как в целом для нашей страны, так и для Томской области в частности. Сложная внешнеполитическая обстановка, экономические санкции стран США и Евросоюза в отношении России, военная операция России в Сирии, инфляция и рост цен на товары и услуги не могли не отразиться на социальном самочувствии, настроении, удовлетворенности жителей своей жизнью, на их социальной активности.</w:t>
      </w:r>
    </w:p>
    <w:p w:rsidR="003B063F" w:rsidRPr="003B063F" w:rsidRDefault="003B063F" w:rsidP="003B063F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3B063F">
        <w:rPr>
          <w:rFonts w:ascii="Times New Roman" w:hAnsi="Times New Roman"/>
          <w:sz w:val="28"/>
          <w:szCs w:val="28"/>
        </w:rPr>
        <w:t xml:space="preserve">Сегодня одним из основных элементов развития гражданского общества выступает развитие социальных инициатив граждан, посредством которых реализуются как их личный интерес, так и конкретная социальная помощь территориальному сообществу. Для Сибири в силу ее огромной территории вкупе </w:t>
      </w:r>
      <w:r w:rsidR="002F6FF2">
        <w:rPr>
          <w:rFonts w:ascii="Times New Roman" w:hAnsi="Times New Roman"/>
          <w:sz w:val="28"/>
          <w:szCs w:val="28"/>
        </w:rPr>
        <w:t>с низкой плотностью</w:t>
      </w:r>
      <w:r w:rsidRPr="003B063F">
        <w:rPr>
          <w:rFonts w:ascii="Times New Roman" w:hAnsi="Times New Roman"/>
          <w:sz w:val="28"/>
          <w:szCs w:val="28"/>
        </w:rPr>
        <w:t xml:space="preserve"> населения высокий уровень социальной солидарности и гражданской активности граждан крайне необходим и востребован. От готовности людей участвовать в общественной жизни территории, на которой они проживают и работают, во многом зависит и эффективность решения актуальных социальных проблем территориального сообщества, эффективность деятельности органов местного самоуправления.</w:t>
      </w:r>
    </w:p>
    <w:p w:rsidR="003B063F" w:rsidRPr="003B063F" w:rsidRDefault="003B063F" w:rsidP="003B063F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3B063F">
        <w:rPr>
          <w:rFonts w:ascii="Times New Roman" w:hAnsi="Times New Roman"/>
          <w:sz w:val="28"/>
          <w:szCs w:val="28"/>
        </w:rPr>
        <w:t xml:space="preserve">Наиболее знаковым событием, позволяющим сплачивать и объединять наше общество, на протяжении многих десятилетий выступающим своего рода его «духовной скрепой», стало празднование Великой Победы советского народа над фашизмом. Победа – представляет собой то историческое событие, которое абсолютное большинство граждан </w:t>
      </w:r>
      <w:r w:rsidRPr="003B063F">
        <w:rPr>
          <w:rFonts w:ascii="Times New Roman" w:hAnsi="Times New Roman"/>
          <w:sz w:val="28"/>
          <w:szCs w:val="28"/>
        </w:rPr>
        <w:lastRenderedPageBreak/>
        <w:t xml:space="preserve">оценивает как выдающееся, характеризующее дух нашего народа, и это объединяющее начало необходимо сохранять и в будущем. </w:t>
      </w:r>
    </w:p>
    <w:p w:rsidR="003B063F" w:rsidRDefault="003B063F" w:rsidP="003B063F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3B063F">
        <w:rPr>
          <w:rFonts w:ascii="Times New Roman" w:hAnsi="Times New Roman"/>
          <w:sz w:val="28"/>
          <w:szCs w:val="28"/>
        </w:rPr>
        <w:t>Рожденная в Томске акция «Бессмертный полк» собирает сотни тысяч людей по всей Томской области.</w:t>
      </w:r>
      <w:r w:rsidR="0030684B" w:rsidRPr="0030684B">
        <w:t xml:space="preserve"> </w:t>
      </w:r>
      <w:r w:rsidR="0030684B" w:rsidRPr="0030684B">
        <w:rPr>
          <w:rFonts w:ascii="Times New Roman" w:hAnsi="Times New Roman"/>
          <w:sz w:val="28"/>
          <w:szCs w:val="28"/>
        </w:rPr>
        <w:t>Сегодня сотни тысяч людей проводят ее не только на центральном проспекте нашего Томска, на площадях и в скверах районных центров, но и на Красной площади в Москве, и на Бруклинском мосту в Нью-Йорке, и еще в десятках стран по всему миру.</w:t>
      </w:r>
      <w:r w:rsidRPr="003B063F">
        <w:rPr>
          <w:rFonts w:ascii="Times New Roman" w:hAnsi="Times New Roman"/>
          <w:sz w:val="28"/>
          <w:szCs w:val="28"/>
        </w:rPr>
        <w:t xml:space="preserve"> Люди, готовые в любую  погоду принять участие в этой акции – это и есть показатель наличия  и основа гражданского общества.</w:t>
      </w:r>
    </w:p>
    <w:p w:rsidR="003B063F" w:rsidRPr="003D197E" w:rsidRDefault="003B063F" w:rsidP="003B063F">
      <w:pPr>
        <w:spacing w:after="0" w:line="240" w:lineRule="auto"/>
        <w:ind w:firstLine="567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3B063F" w:rsidRPr="003D197E" w:rsidRDefault="00D000E0" w:rsidP="003B063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pict w14:anchorId="1F28FF1C">
          <v:shape id="_x0000_i1043" type="#_x0000_t75" style="width:207.75pt;height:155.25pt;mso-left-percent:-10001;mso-top-percent:-10001;mso-position-horizontal:absolute;mso-position-horizontal-relative:char;mso-position-vertical:absolute;mso-position-vertical-relative:line;mso-left-percent:-10001;mso-top-percent:-10001">
            <v:imagedata r:id="rId28" o:title=""/>
          </v:shape>
        </w:pict>
      </w:r>
    </w:p>
    <w:p w:rsidR="003B063F" w:rsidRPr="003D197E" w:rsidRDefault="003B063F" w:rsidP="003B063F">
      <w:pPr>
        <w:spacing w:after="0" w:line="360" w:lineRule="auto"/>
        <w:ind w:left="284" w:firstLine="357"/>
        <w:jc w:val="both"/>
        <w:rPr>
          <w:rFonts w:ascii="Times New Roman" w:hAnsi="Times New Roman"/>
          <w:sz w:val="16"/>
          <w:szCs w:val="16"/>
        </w:rPr>
      </w:pPr>
    </w:p>
    <w:p w:rsidR="00EF1F5F" w:rsidRDefault="00D000E0" w:rsidP="00EF1F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71C7B3CF">
          <v:shape id="_x0000_i1044" type="#_x0000_t75" style="width:209.25pt;height:156.75pt;mso-left-percent:-10001;mso-top-percent:-10001;mso-position-horizontal:absolute;mso-position-horizontal-relative:char;mso-position-vertical:absolute;mso-position-vertical-relative:line;mso-left-percent:-10001;mso-top-percent:-10001">
            <v:imagedata r:id="rId29" o:title=""/>
          </v:shape>
        </w:pict>
      </w:r>
    </w:p>
    <w:p w:rsidR="003B063F" w:rsidRPr="003D197E" w:rsidRDefault="003B063F" w:rsidP="003B063F">
      <w:pPr>
        <w:spacing w:after="0" w:line="240" w:lineRule="auto"/>
        <w:ind w:firstLine="567"/>
        <w:jc w:val="both"/>
        <w:rPr>
          <w:rFonts w:ascii="Times New Roman" w:hAnsi="Times New Roman"/>
          <w:i/>
          <w:sz w:val="16"/>
          <w:szCs w:val="16"/>
        </w:rPr>
      </w:pPr>
    </w:p>
    <w:p w:rsidR="00E57127" w:rsidRDefault="00E57127" w:rsidP="00F960CE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E57127">
        <w:rPr>
          <w:rFonts w:ascii="Times New Roman" w:hAnsi="Times New Roman"/>
          <w:sz w:val="28"/>
          <w:szCs w:val="28"/>
        </w:rPr>
        <w:t>Еще одной ключевой характеристикой состояния и развития институтов гражданского общества выступает реальная возможность граждан, общественных структур, институтов гражданского общества влиять на процессы демократии, на процессы развития нашего общества. Именно от степени формирования в сознании</w:t>
      </w:r>
      <w:r w:rsidR="002F6FF2">
        <w:rPr>
          <w:rFonts w:ascii="Times New Roman" w:hAnsi="Times New Roman"/>
          <w:sz w:val="28"/>
          <w:szCs w:val="28"/>
        </w:rPr>
        <w:t xml:space="preserve"> наших граждан</w:t>
      </w:r>
      <w:r w:rsidRPr="00E57127">
        <w:rPr>
          <w:rFonts w:ascii="Times New Roman" w:hAnsi="Times New Roman"/>
          <w:sz w:val="28"/>
          <w:szCs w:val="28"/>
        </w:rPr>
        <w:t xml:space="preserve"> понимания </w:t>
      </w:r>
      <w:r w:rsidR="002F6FF2">
        <w:rPr>
          <w:rFonts w:ascii="Times New Roman" w:hAnsi="Times New Roman"/>
          <w:sz w:val="28"/>
          <w:szCs w:val="28"/>
        </w:rPr>
        <w:t xml:space="preserve"> </w:t>
      </w:r>
      <w:r w:rsidRPr="00E57127">
        <w:rPr>
          <w:rFonts w:ascii="Times New Roman" w:hAnsi="Times New Roman"/>
          <w:sz w:val="28"/>
          <w:szCs w:val="28"/>
        </w:rPr>
        <w:t>возможности</w:t>
      </w:r>
      <w:r w:rsidR="002F6FF2">
        <w:rPr>
          <w:rFonts w:ascii="Times New Roman" w:hAnsi="Times New Roman"/>
          <w:sz w:val="28"/>
          <w:szCs w:val="28"/>
        </w:rPr>
        <w:t xml:space="preserve"> их</w:t>
      </w:r>
      <w:r w:rsidRPr="00E57127">
        <w:rPr>
          <w:rFonts w:ascii="Times New Roman" w:hAnsi="Times New Roman"/>
          <w:sz w:val="28"/>
          <w:szCs w:val="28"/>
        </w:rPr>
        <w:t xml:space="preserve"> влия</w:t>
      </w:r>
      <w:r w:rsidR="002F6FF2">
        <w:rPr>
          <w:rFonts w:ascii="Times New Roman" w:hAnsi="Times New Roman"/>
          <w:sz w:val="28"/>
          <w:szCs w:val="28"/>
        </w:rPr>
        <w:t>ния</w:t>
      </w:r>
      <w:r w:rsidRPr="00E57127">
        <w:rPr>
          <w:rFonts w:ascii="Times New Roman" w:hAnsi="Times New Roman"/>
          <w:sz w:val="28"/>
          <w:szCs w:val="28"/>
        </w:rPr>
        <w:t xml:space="preserve"> на процессы принятия управленческих решений зависит и уровень доверия общества к власти.</w:t>
      </w:r>
    </w:p>
    <w:p w:rsidR="00F960CE" w:rsidRPr="00F960CE" w:rsidRDefault="00E57127" w:rsidP="00F960CE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Так,</w:t>
      </w:r>
      <w:r w:rsidR="00F960CE" w:rsidRPr="00F960CE">
        <w:rPr>
          <w:rFonts w:ascii="Times New Roman" w:hAnsi="Times New Roman"/>
          <w:sz w:val="28"/>
          <w:szCs w:val="28"/>
        </w:rPr>
        <w:t xml:space="preserve"> одной формой гражданской активности и  взаимодействия граждан и органов государственного и муниципального управления являются выборы. </w:t>
      </w:r>
    </w:p>
    <w:p w:rsidR="00F960CE" w:rsidRDefault="00F960CE" w:rsidP="00F960CE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F960CE">
        <w:rPr>
          <w:rFonts w:ascii="Times New Roman" w:hAnsi="Times New Roman"/>
          <w:sz w:val="28"/>
          <w:szCs w:val="28"/>
        </w:rPr>
        <w:t>Общественная палата Томской области – активная часть гражданского общества. Почти четверть ее членов принимали участие в выборах в качестве кандидатов в депутаты различных уровней представительной власти, остальные – в качестве избирателей.</w:t>
      </w:r>
    </w:p>
    <w:p w:rsidR="00DF1FE7" w:rsidRDefault="00DF1FE7" w:rsidP="00F960CE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DF1FE7">
        <w:rPr>
          <w:rFonts w:ascii="Times New Roman" w:hAnsi="Times New Roman"/>
          <w:sz w:val="28"/>
          <w:szCs w:val="28"/>
        </w:rPr>
        <w:t xml:space="preserve">Три члена Общественной палаты  </w:t>
      </w:r>
      <w:r w:rsidR="00557E06">
        <w:rPr>
          <w:rFonts w:ascii="Times New Roman" w:hAnsi="Times New Roman"/>
          <w:sz w:val="28"/>
          <w:szCs w:val="28"/>
        </w:rPr>
        <w:t xml:space="preserve">5 созыва </w:t>
      </w:r>
      <w:r w:rsidRPr="00DF1FE7">
        <w:rPr>
          <w:rFonts w:ascii="Times New Roman" w:hAnsi="Times New Roman"/>
          <w:sz w:val="28"/>
          <w:szCs w:val="28"/>
        </w:rPr>
        <w:t xml:space="preserve">- Виктор Алексеевич Власов, Эдуард Владимирович </w:t>
      </w:r>
      <w:proofErr w:type="spellStart"/>
      <w:r w:rsidRPr="00DF1FE7">
        <w:rPr>
          <w:rFonts w:ascii="Times New Roman" w:hAnsi="Times New Roman"/>
          <w:sz w:val="28"/>
          <w:szCs w:val="28"/>
        </w:rPr>
        <w:t>Галажинский</w:t>
      </w:r>
      <w:proofErr w:type="spellEnd"/>
      <w:r w:rsidRPr="00DF1FE7">
        <w:rPr>
          <w:rFonts w:ascii="Times New Roman" w:hAnsi="Times New Roman"/>
          <w:sz w:val="28"/>
          <w:szCs w:val="28"/>
        </w:rPr>
        <w:t xml:space="preserve"> и Анатолий Иванович Титов - прекратили свои полномочия как того треб</w:t>
      </w:r>
      <w:r>
        <w:rPr>
          <w:rFonts w:ascii="Times New Roman" w:hAnsi="Times New Roman"/>
          <w:sz w:val="28"/>
          <w:szCs w:val="28"/>
        </w:rPr>
        <w:t>овал</w:t>
      </w:r>
      <w:r w:rsidRPr="00DF1FE7">
        <w:rPr>
          <w:rFonts w:ascii="Times New Roman" w:hAnsi="Times New Roman"/>
          <w:sz w:val="28"/>
          <w:szCs w:val="28"/>
        </w:rPr>
        <w:t xml:space="preserve"> Закон Томской области «Об Общественной палате Томской области» в связи с избранием их депутатами Законодательной Думы Томской области</w:t>
      </w:r>
      <w:r>
        <w:rPr>
          <w:rFonts w:ascii="Times New Roman" w:hAnsi="Times New Roman"/>
          <w:sz w:val="28"/>
          <w:szCs w:val="28"/>
        </w:rPr>
        <w:t xml:space="preserve"> в 2016 году</w:t>
      </w:r>
      <w:r w:rsidRPr="00DF1FE7">
        <w:rPr>
          <w:rFonts w:ascii="Times New Roman" w:hAnsi="Times New Roman"/>
          <w:sz w:val="28"/>
          <w:szCs w:val="28"/>
        </w:rPr>
        <w:t>.</w:t>
      </w:r>
    </w:p>
    <w:p w:rsidR="0030684B" w:rsidRDefault="00D000E0" w:rsidP="00D5285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1C58AE0C">
          <v:shape id="_x0000_i1045" type="#_x0000_t75" style="width:204pt;height:153pt;mso-left-percent:-10001;mso-top-percent:-10001;mso-position-horizontal:absolute;mso-position-horizontal-relative:char;mso-position-vertical:absolute;mso-position-vertical-relative:line;mso-left-percent:-10001;mso-top-percent:-10001">
            <v:imagedata r:id="rId30" o:title=""/>
          </v:shape>
        </w:pict>
      </w:r>
    </w:p>
    <w:p w:rsidR="00EC588E" w:rsidRPr="00EC588E" w:rsidRDefault="00D52856" w:rsidP="00EC588E">
      <w:pPr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недавнего времени, п</w:t>
      </w:r>
      <w:r w:rsidR="00EC588E" w:rsidRPr="00EC588E">
        <w:rPr>
          <w:rFonts w:ascii="Times New Roman" w:hAnsi="Times New Roman"/>
          <w:sz w:val="28"/>
          <w:szCs w:val="28"/>
        </w:rPr>
        <w:t>ока нам позволя</w:t>
      </w:r>
      <w:r w:rsidR="00EC588E">
        <w:rPr>
          <w:rFonts w:ascii="Times New Roman" w:hAnsi="Times New Roman"/>
          <w:sz w:val="28"/>
          <w:szCs w:val="28"/>
        </w:rPr>
        <w:t>л</w:t>
      </w:r>
      <w:r w:rsidR="00EC588E" w:rsidRPr="00EC588E">
        <w:rPr>
          <w:rFonts w:ascii="Times New Roman" w:hAnsi="Times New Roman"/>
          <w:sz w:val="28"/>
          <w:szCs w:val="28"/>
        </w:rPr>
        <w:t xml:space="preserve"> Закон Томской области «Об Общественной палате Томской области», мы име</w:t>
      </w:r>
      <w:r w:rsidR="00EC588E">
        <w:rPr>
          <w:rFonts w:ascii="Times New Roman" w:hAnsi="Times New Roman"/>
          <w:sz w:val="28"/>
          <w:szCs w:val="28"/>
        </w:rPr>
        <w:t>ли</w:t>
      </w:r>
      <w:r w:rsidR="00EC588E" w:rsidRPr="00EC588E">
        <w:rPr>
          <w:rFonts w:ascii="Times New Roman" w:hAnsi="Times New Roman"/>
          <w:sz w:val="28"/>
          <w:szCs w:val="28"/>
        </w:rPr>
        <w:t xml:space="preserve"> своих представителей в Думе города Томска. Это</w:t>
      </w:r>
      <w:r>
        <w:rPr>
          <w:rFonts w:ascii="Times New Roman" w:hAnsi="Times New Roman"/>
          <w:sz w:val="28"/>
          <w:szCs w:val="28"/>
        </w:rPr>
        <w:t xml:space="preserve"> </w:t>
      </w:r>
      <w:r w:rsidR="00EC588E" w:rsidRPr="00EC588E">
        <w:rPr>
          <w:rFonts w:ascii="Times New Roman" w:hAnsi="Times New Roman"/>
          <w:sz w:val="28"/>
          <w:szCs w:val="28"/>
        </w:rPr>
        <w:t xml:space="preserve">– Александр Геннадьевич </w:t>
      </w:r>
      <w:proofErr w:type="spellStart"/>
      <w:r w:rsidR="00EC588E" w:rsidRPr="00EC588E">
        <w:rPr>
          <w:rFonts w:ascii="Times New Roman" w:hAnsi="Times New Roman"/>
          <w:sz w:val="28"/>
          <w:szCs w:val="28"/>
        </w:rPr>
        <w:t>Сайбединов</w:t>
      </w:r>
      <w:proofErr w:type="spellEnd"/>
      <w:r w:rsidR="00EC588E" w:rsidRPr="00EC588E">
        <w:rPr>
          <w:rFonts w:ascii="Times New Roman" w:hAnsi="Times New Roman"/>
          <w:sz w:val="28"/>
          <w:szCs w:val="28"/>
        </w:rPr>
        <w:t xml:space="preserve"> и Николай Александрович </w:t>
      </w:r>
      <w:proofErr w:type="spellStart"/>
      <w:r w:rsidR="00EC588E" w:rsidRPr="00EC588E">
        <w:rPr>
          <w:rFonts w:ascii="Times New Roman" w:hAnsi="Times New Roman"/>
          <w:sz w:val="28"/>
          <w:szCs w:val="28"/>
        </w:rPr>
        <w:t>Ратахин</w:t>
      </w:r>
      <w:proofErr w:type="spellEnd"/>
      <w:r w:rsidR="00EC588E" w:rsidRPr="00EC588E">
        <w:rPr>
          <w:rFonts w:ascii="Times New Roman" w:hAnsi="Times New Roman"/>
          <w:sz w:val="28"/>
          <w:szCs w:val="28"/>
        </w:rPr>
        <w:t>.</w:t>
      </w:r>
    </w:p>
    <w:p w:rsidR="00EC588E" w:rsidRPr="00EC588E" w:rsidRDefault="00D000E0" w:rsidP="00D5285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6E09FD9D">
          <v:shape id="_x0000_i1046" type="#_x0000_t75" style="width:191.25pt;height:143.25pt;mso-left-percent:-10001;mso-top-percent:-10001;mso-position-horizontal:absolute;mso-position-horizontal-relative:char;mso-position-vertical:absolute;mso-position-vertical-relative:line;mso-left-percent:-10001;mso-top-percent:-10001">
            <v:imagedata r:id="rId31" o:title=""/>
          </v:shape>
        </w:pict>
      </w:r>
    </w:p>
    <w:p w:rsidR="002768F2" w:rsidRDefault="002768F2" w:rsidP="00EC588E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EC588E" w:rsidRDefault="00EC588E" w:rsidP="00EC588E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EC588E">
        <w:rPr>
          <w:rFonts w:ascii="Times New Roman" w:hAnsi="Times New Roman"/>
          <w:sz w:val="28"/>
          <w:szCs w:val="28"/>
        </w:rPr>
        <w:t>С 1 января 2017 года вступ</w:t>
      </w:r>
      <w:r w:rsidR="003B6382">
        <w:rPr>
          <w:rFonts w:ascii="Times New Roman" w:hAnsi="Times New Roman"/>
          <w:sz w:val="28"/>
          <w:szCs w:val="28"/>
        </w:rPr>
        <w:t xml:space="preserve">ил </w:t>
      </w:r>
      <w:r w:rsidRPr="00EC588E">
        <w:rPr>
          <w:rFonts w:ascii="Times New Roman" w:hAnsi="Times New Roman"/>
          <w:sz w:val="28"/>
          <w:szCs w:val="28"/>
        </w:rPr>
        <w:t xml:space="preserve">в силу Федеральный закон от 23.06.2016 № 183-ФЗ «Об общих принципах организации и деятельности </w:t>
      </w:r>
      <w:r w:rsidRPr="00EC588E">
        <w:rPr>
          <w:rFonts w:ascii="Times New Roman" w:hAnsi="Times New Roman"/>
          <w:sz w:val="28"/>
          <w:szCs w:val="28"/>
        </w:rPr>
        <w:lastRenderedPageBreak/>
        <w:t>общественных палат субъектов Российской Федерации», в соответствие этому закону б</w:t>
      </w:r>
      <w:r w:rsidR="003B6382">
        <w:rPr>
          <w:rFonts w:ascii="Times New Roman" w:hAnsi="Times New Roman"/>
          <w:sz w:val="28"/>
          <w:szCs w:val="28"/>
        </w:rPr>
        <w:t>ыл</w:t>
      </w:r>
      <w:r w:rsidRPr="00EC588E">
        <w:rPr>
          <w:rFonts w:ascii="Times New Roman" w:hAnsi="Times New Roman"/>
          <w:sz w:val="28"/>
          <w:szCs w:val="28"/>
        </w:rPr>
        <w:t xml:space="preserve"> приведен и Закон Томской области «Об Общественной палате Томской области». Согласно</w:t>
      </w:r>
      <w:r w:rsidR="003B6382">
        <w:rPr>
          <w:rFonts w:ascii="Times New Roman" w:hAnsi="Times New Roman"/>
          <w:sz w:val="28"/>
          <w:szCs w:val="28"/>
        </w:rPr>
        <w:t xml:space="preserve"> этим</w:t>
      </w:r>
      <w:r w:rsidRPr="00EC588E">
        <w:rPr>
          <w:rFonts w:ascii="Times New Roman" w:hAnsi="Times New Roman"/>
          <w:sz w:val="28"/>
          <w:szCs w:val="28"/>
        </w:rPr>
        <w:t xml:space="preserve"> законам депутаты любого уровня представительной власти не могут быть членами Общественной палаты.</w:t>
      </w:r>
    </w:p>
    <w:p w:rsidR="002768F2" w:rsidRDefault="00DF1FE7" w:rsidP="003550FF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этом году Общественная палата тоже принимала активное участие в выборной кампании уже в качестве общественного контролера. </w:t>
      </w:r>
      <w:r w:rsidR="003550FF" w:rsidRPr="003550FF">
        <w:rPr>
          <w:rFonts w:ascii="Times New Roman" w:hAnsi="Times New Roman"/>
          <w:sz w:val="28"/>
          <w:szCs w:val="28"/>
        </w:rPr>
        <w:t xml:space="preserve">Задача общественного контроля состоит в проведении прозрачной и честной избирательной кампании без нарушений законодательства и нареканий со стороны гражданского общества. </w:t>
      </w:r>
    </w:p>
    <w:p w:rsidR="003550FF" w:rsidRDefault="002F6FF2" w:rsidP="003550FF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Нами</w:t>
      </w:r>
      <w:r w:rsidR="003550FF" w:rsidRPr="003550FF">
        <w:rPr>
          <w:rFonts w:ascii="Times New Roman" w:hAnsi="Times New Roman"/>
          <w:sz w:val="28"/>
          <w:szCs w:val="28"/>
        </w:rPr>
        <w:t xml:space="preserve"> </w:t>
      </w:r>
      <w:r w:rsidR="003550FF">
        <w:rPr>
          <w:rFonts w:ascii="Times New Roman" w:hAnsi="Times New Roman"/>
          <w:sz w:val="28"/>
          <w:szCs w:val="28"/>
        </w:rPr>
        <w:t xml:space="preserve">было </w:t>
      </w:r>
      <w:r w:rsidR="003550FF" w:rsidRPr="003550FF">
        <w:rPr>
          <w:rFonts w:ascii="Times New Roman" w:hAnsi="Times New Roman"/>
          <w:sz w:val="28"/>
          <w:szCs w:val="28"/>
        </w:rPr>
        <w:t>принят</w:t>
      </w:r>
      <w:r w:rsidR="003550FF">
        <w:rPr>
          <w:rFonts w:ascii="Times New Roman" w:hAnsi="Times New Roman"/>
          <w:sz w:val="28"/>
          <w:szCs w:val="28"/>
        </w:rPr>
        <w:t>о</w:t>
      </w:r>
      <w:r w:rsidR="003550FF" w:rsidRPr="003550FF">
        <w:rPr>
          <w:rFonts w:ascii="Times New Roman" w:hAnsi="Times New Roman"/>
          <w:sz w:val="28"/>
          <w:szCs w:val="28"/>
        </w:rPr>
        <w:t xml:space="preserve"> решение о создании </w:t>
      </w:r>
      <w:r w:rsidR="00557E06">
        <w:rPr>
          <w:rFonts w:ascii="Times New Roman" w:hAnsi="Times New Roman"/>
          <w:sz w:val="28"/>
          <w:szCs w:val="28"/>
        </w:rPr>
        <w:t>Р</w:t>
      </w:r>
      <w:r w:rsidR="003550FF" w:rsidRPr="003550FF">
        <w:rPr>
          <w:rFonts w:ascii="Times New Roman" w:hAnsi="Times New Roman"/>
          <w:sz w:val="28"/>
          <w:szCs w:val="28"/>
        </w:rPr>
        <w:t xml:space="preserve">абочей группы по общественному </w:t>
      </w:r>
      <w:proofErr w:type="gramStart"/>
      <w:r w:rsidR="003550FF" w:rsidRPr="003550FF">
        <w:rPr>
          <w:rFonts w:ascii="Times New Roman" w:hAnsi="Times New Roman"/>
          <w:sz w:val="28"/>
          <w:szCs w:val="28"/>
        </w:rPr>
        <w:t>контролю за</w:t>
      </w:r>
      <w:proofErr w:type="gramEnd"/>
      <w:r w:rsidR="003550FF" w:rsidRPr="003550FF">
        <w:rPr>
          <w:rFonts w:ascii="Times New Roman" w:hAnsi="Times New Roman"/>
          <w:sz w:val="28"/>
          <w:szCs w:val="28"/>
        </w:rPr>
        <w:t xml:space="preserve"> избирательным процессом на территории Томской области.</w:t>
      </w:r>
      <w:r w:rsidR="003550FF">
        <w:rPr>
          <w:rFonts w:ascii="Times New Roman" w:hAnsi="Times New Roman"/>
          <w:sz w:val="28"/>
          <w:szCs w:val="28"/>
        </w:rPr>
        <w:t xml:space="preserve"> </w:t>
      </w:r>
      <w:r w:rsidR="003550FF" w:rsidRPr="003550FF">
        <w:rPr>
          <w:rFonts w:ascii="Times New Roman" w:hAnsi="Times New Roman"/>
          <w:sz w:val="28"/>
          <w:szCs w:val="28"/>
        </w:rPr>
        <w:t xml:space="preserve">Возглавил Рабочую группу председатель Комиссии по территориальному развитию Томской области в Общественной палате - </w:t>
      </w:r>
      <w:proofErr w:type="spellStart"/>
      <w:r w:rsidR="003550FF" w:rsidRPr="003550FF">
        <w:rPr>
          <w:rFonts w:ascii="Times New Roman" w:hAnsi="Times New Roman"/>
          <w:sz w:val="28"/>
          <w:szCs w:val="28"/>
        </w:rPr>
        <w:t>Чингис</w:t>
      </w:r>
      <w:proofErr w:type="spellEnd"/>
      <w:r w:rsidR="003550FF" w:rsidRPr="0035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50FF" w:rsidRPr="003550FF">
        <w:rPr>
          <w:rFonts w:ascii="Times New Roman" w:hAnsi="Times New Roman"/>
          <w:sz w:val="28"/>
          <w:szCs w:val="28"/>
        </w:rPr>
        <w:t>Дымбрылович</w:t>
      </w:r>
      <w:proofErr w:type="spellEnd"/>
      <w:r w:rsidR="003550FF" w:rsidRPr="0035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50FF" w:rsidRPr="003550FF">
        <w:rPr>
          <w:rFonts w:ascii="Times New Roman" w:hAnsi="Times New Roman"/>
          <w:sz w:val="28"/>
          <w:szCs w:val="28"/>
        </w:rPr>
        <w:t>Цыренжапов</w:t>
      </w:r>
      <w:proofErr w:type="spellEnd"/>
      <w:r w:rsidR="003550FF" w:rsidRPr="003550FF">
        <w:rPr>
          <w:rFonts w:ascii="Times New Roman" w:hAnsi="Times New Roman"/>
          <w:sz w:val="28"/>
          <w:szCs w:val="28"/>
        </w:rPr>
        <w:t>.</w:t>
      </w:r>
    </w:p>
    <w:p w:rsidR="0030684B" w:rsidRDefault="00D000E0" w:rsidP="003550FF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47EC5241">
          <v:shape id="_x0000_i1047" type="#_x0000_t75" style="width:192pt;height:2in;mso-left-percent:-10001;mso-top-percent:-10001;mso-position-horizontal:absolute;mso-position-horizontal-relative:char;mso-position-vertical:absolute;mso-position-vertical-relative:line;mso-left-percent:-10001;mso-top-percent:-10001">
            <v:imagedata r:id="rId32" o:title=""/>
          </v:shape>
        </w:pict>
      </w:r>
    </w:p>
    <w:p w:rsidR="00F217E4" w:rsidRDefault="00F217E4" w:rsidP="003550FF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F217E4" w:rsidRPr="003550FF" w:rsidRDefault="00F217E4" w:rsidP="003550FF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</w:r>
      <w:r>
        <w:rPr>
          <w:rFonts w:ascii="Times New Roman" w:hAnsi="Times New Roman"/>
          <w:sz w:val="28"/>
          <w:szCs w:val="28"/>
        </w:rPr>
        <w:pict w14:anchorId="1CBFCE24">
          <v:shape id="_x0000_s1059" type="#_x0000_t75" style="width:197.55pt;height:148.1pt;mso-left-percent:-10001;mso-top-percent:-10001;mso-position-horizontal:absolute;mso-position-horizontal-relative:char;mso-position-vertical:absolute;mso-position-vertical-relative:line;mso-left-percent:-10001;mso-top-percent:-10001">
            <v:imagedata r:id="rId33" o:title=""/>
            <w10:anchorlock/>
          </v:shape>
        </w:pict>
      </w:r>
    </w:p>
    <w:p w:rsidR="003550FF" w:rsidRDefault="00DF1FE7" w:rsidP="003550FF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день выборов все члены Общественной палаты были общественными наблюдателями на своих</w:t>
      </w:r>
      <w:r w:rsidR="003550FF">
        <w:rPr>
          <w:rFonts w:ascii="Times New Roman" w:hAnsi="Times New Roman"/>
          <w:sz w:val="28"/>
          <w:szCs w:val="28"/>
        </w:rPr>
        <w:t xml:space="preserve"> избирательных</w:t>
      </w:r>
      <w:r>
        <w:rPr>
          <w:rFonts w:ascii="Times New Roman" w:hAnsi="Times New Roman"/>
          <w:sz w:val="28"/>
          <w:szCs w:val="28"/>
        </w:rPr>
        <w:t xml:space="preserve"> участках</w:t>
      </w:r>
      <w:r w:rsidR="003550FF">
        <w:rPr>
          <w:rFonts w:ascii="Times New Roman" w:hAnsi="Times New Roman"/>
          <w:sz w:val="28"/>
          <w:szCs w:val="28"/>
        </w:rPr>
        <w:t xml:space="preserve">, а в районах Томской области такими общественными наблюдателями были наши коллеги - </w:t>
      </w:r>
      <w:r w:rsidR="003550FF">
        <w:rPr>
          <w:rFonts w:ascii="Times New Roman" w:hAnsi="Times New Roman"/>
          <w:sz w:val="28"/>
          <w:szCs w:val="28"/>
        </w:rPr>
        <w:lastRenderedPageBreak/>
        <w:t>члены Общественных палат и Общественных советов муниципальных районов.</w:t>
      </w:r>
    </w:p>
    <w:p w:rsidR="00542846" w:rsidRDefault="00D000E0" w:rsidP="003550FF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0D3F0C4C">
          <v:shape id="_x0000_i1048" type="#_x0000_t75" style="width:186.75pt;height:139.5pt;mso-left-percent:-10001;mso-top-percent:-10001;mso-position-horizontal:absolute;mso-position-horizontal-relative:char;mso-position-vertical:absolute;mso-position-vertical-relative:line;mso-left-percent:-10001;mso-top-percent:-10001">
            <v:imagedata r:id="rId34" o:title=""/>
          </v:shape>
        </w:pict>
      </w:r>
    </w:p>
    <w:p w:rsidR="00556293" w:rsidRDefault="006642ED" w:rsidP="003550FF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556293">
        <w:rPr>
          <w:rFonts w:ascii="Times New Roman" w:hAnsi="Times New Roman"/>
          <w:sz w:val="28"/>
          <w:szCs w:val="28"/>
        </w:rPr>
        <w:t xml:space="preserve"> </w:t>
      </w:r>
      <w:r w:rsidR="00556293" w:rsidRPr="00556293">
        <w:rPr>
          <w:rFonts w:ascii="Times New Roman" w:hAnsi="Times New Roman"/>
          <w:sz w:val="28"/>
          <w:szCs w:val="28"/>
        </w:rPr>
        <w:t>21 ноября</w:t>
      </w:r>
      <w:r>
        <w:rPr>
          <w:rFonts w:ascii="Times New Roman" w:hAnsi="Times New Roman"/>
          <w:sz w:val="28"/>
          <w:szCs w:val="28"/>
        </w:rPr>
        <w:t xml:space="preserve"> 2017 года</w:t>
      </w:r>
      <w:r w:rsidR="00556293" w:rsidRPr="00556293">
        <w:rPr>
          <w:rFonts w:ascii="Times New Roman" w:hAnsi="Times New Roman"/>
          <w:sz w:val="28"/>
          <w:szCs w:val="28"/>
        </w:rPr>
        <w:t xml:space="preserve"> в Москве </w:t>
      </w:r>
      <w:r>
        <w:rPr>
          <w:rFonts w:ascii="Times New Roman" w:hAnsi="Times New Roman"/>
          <w:sz w:val="28"/>
          <w:szCs w:val="28"/>
        </w:rPr>
        <w:t xml:space="preserve"> на конференции «Наблюдение на выборах в Российской Федерации» присутствовал наш представитель </w:t>
      </w:r>
      <w:proofErr w:type="spellStart"/>
      <w:r>
        <w:rPr>
          <w:rFonts w:ascii="Times New Roman" w:hAnsi="Times New Roman"/>
          <w:sz w:val="28"/>
          <w:szCs w:val="28"/>
        </w:rPr>
        <w:t>Чингис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Дымбрылович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Цыренжапов</w:t>
      </w:r>
      <w:proofErr w:type="spellEnd"/>
      <w:r>
        <w:rPr>
          <w:rFonts w:ascii="Times New Roman" w:hAnsi="Times New Roman"/>
          <w:sz w:val="28"/>
          <w:szCs w:val="28"/>
        </w:rPr>
        <w:t xml:space="preserve">. Там </w:t>
      </w:r>
      <w:r w:rsidR="00556293" w:rsidRPr="00556293">
        <w:rPr>
          <w:rFonts w:ascii="Times New Roman" w:hAnsi="Times New Roman"/>
          <w:sz w:val="28"/>
          <w:szCs w:val="28"/>
        </w:rPr>
        <w:t xml:space="preserve">прошло подписание соглашения о сотрудничестве между Центральной избирательной комиссией Российской Федерации и Общественной палатой России по </w:t>
      </w:r>
      <w:proofErr w:type="gramStart"/>
      <w:r w:rsidR="00556293" w:rsidRPr="00556293">
        <w:rPr>
          <w:rFonts w:ascii="Times New Roman" w:hAnsi="Times New Roman"/>
          <w:sz w:val="28"/>
          <w:szCs w:val="28"/>
        </w:rPr>
        <w:t>контролю за</w:t>
      </w:r>
      <w:proofErr w:type="gramEnd"/>
      <w:r w:rsidR="00556293" w:rsidRPr="00556293">
        <w:rPr>
          <w:rFonts w:ascii="Times New Roman" w:hAnsi="Times New Roman"/>
          <w:sz w:val="28"/>
          <w:szCs w:val="28"/>
        </w:rPr>
        <w:t xml:space="preserve"> соблюдением избирательных прав граждан и подготовке наблюдателей на выборах</w:t>
      </w:r>
      <w:r>
        <w:rPr>
          <w:rFonts w:ascii="Times New Roman" w:hAnsi="Times New Roman"/>
          <w:sz w:val="28"/>
          <w:szCs w:val="28"/>
        </w:rPr>
        <w:t>.</w:t>
      </w:r>
    </w:p>
    <w:p w:rsidR="006642ED" w:rsidRPr="006642ED" w:rsidRDefault="006642ED" w:rsidP="006642ED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6642ED">
        <w:rPr>
          <w:rFonts w:ascii="Times New Roman" w:hAnsi="Times New Roman"/>
          <w:sz w:val="28"/>
          <w:szCs w:val="28"/>
        </w:rPr>
        <w:t xml:space="preserve"> Госдуме в первом чтении приняты поправки к закону «О выборах Президента РФ», которые наделяют Общественную палату России и региональные палаты правом назначать наблюдателей в избирательные комиссии.</w:t>
      </w:r>
    </w:p>
    <w:p w:rsidR="00A22E34" w:rsidRDefault="00A22E34" w:rsidP="003550FF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F960CE" w:rsidRDefault="00F960CE" w:rsidP="00F960CE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F960CE">
        <w:rPr>
          <w:rFonts w:ascii="Times New Roman" w:hAnsi="Times New Roman"/>
          <w:sz w:val="28"/>
          <w:szCs w:val="28"/>
        </w:rPr>
        <w:t>От внутренней готовности людей участвовать в жизни своего поселения, района, края, во многом зависят качество реализации их потребностей и решение актуальных вопросов местного значения.</w:t>
      </w:r>
    </w:p>
    <w:p w:rsidR="00AF6977" w:rsidRDefault="00AF6977" w:rsidP="00F960CE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E57127" w:rsidRDefault="00F960CE" w:rsidP="00F960CE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F960CE">
        <w:rPr>
          <w:rFonts w:ascii="Times New Roman" w:hAnsi="Times New Roman"/>
          <w:sz w:val="28"/>
          <w:szCs w:val="28"/>
        </w:rPr>
        <w:t xml:space="preserve">Стремление поднять уровень гражданской активности населения и увеличить роль некоммерческих организаций в социальной сфере – это два важных направления работы государства. </w:t>
      </w:r>
    </w:p>
    <w:p w:rsidR="00BC4EBC" w:rsidRDefault="00D000E0" w:rsidP="00BC4EBC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pict w14:anchorId="38F125D1">
          <v:shape id="_x0000_i1049" type="#_x0000_t75" style="width:3in;height:162pt;mso-left-percent:-10001;mso-top-percent:-10001;mso-position-horizontal:absolute;mso-position-horizontal-relative:char;mso-position-vertical:absolute;mso-position-vertical-relative:line;mso-left-percent:-10001;mso-top-percent:-10001">
            <v:imagedata r:id="rId35" o:title=""/>
          </v:shape>
        </w:pict>
      </w:r>
    </w:p>
    <w:p w:rsidR="00BC4EBC" w:rsidRDefault="00BC4EBC" w:rsidP="00F960CE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332B25" w:rsidRDefault="00F960CE" w:rsidP="00767AE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F960CE">
        <w:rPr>
          <w:rFonts w:ascii="Times New Roman" w:hAnsi="Times New Roman"/>
          <w:sz w:val="28"/>
          <w:szCs w:val="28"/>
        </w:rPr>
        <w:t>Поскольку только совместная работа граждан, общественных активистов и представителей органов власти способна эффективно решить целый ряд насущных социальных вопросов, способствовать развитию гражданского общества.</w:t>
      </w:r>
    </w:p>
    <w:p w:rsidR="00136E41" w:rsidRDefault="00136E41" w:rsidP="00767AE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136E41">
        <w:rPr>
          <w:rFonts w:ascii="Times New Roman" w:hAnsi="Times New Roman"/>
          <w:sz w:val="28"/>
          <w:szCs w:val="28"/>
        </w:rPr>
        <w:t xml:space="preserve">Некоммерческие организации, как формы объединения граждан, широко представлены в Томской области. Значительная часть из них уже сегодня имеют богатую историю и большой опыт работы в регионе. </w:t>
      </w:r>
    </w:p>
    <w:p w:rsidR="00F960CE" w:rsidRDefault="00F960CE" w:rsidP="00767AE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F960CE">
        <w:rPr>
          <w:rFonts w:ascii="Times New Roman" w:hAnsi="Times New Roman"/>
          <w:sz w:val="28"/>
          <w:szCs w:val="28"/>
        </w:rPr>
        <w:t xml:space="preserve">По состоянию на </w:t>
      </w:r>
      <w:r w:rsidR="00D522A1">
        <w:rPr>
          <w:rFonts w:ascii="Times New Roman" w:hAnsi="Times New Roman"/>
          <w:sz w:val="28"/>
          <w:szCs w:val="28"/>
        </w:rPr>
        <w:t>сегодняшний день</w:t>
      </w:r>
      <w:r w:rsidRPr="00F960CE">
        <w:rPr>
          <w:rFonts w:ascii="Times New Roman" w:hAnsi="Times New Roman"/>
          <w:sz w:val="28"/>
          <w:szCs w:val="28"/>
        </w:rPr>
        <w:t xml:space="preserve"> в Томской области зарегистрировано </w:t>
      </w:r>
      <w:r w:rsidR="00D522A1">
        <w:rPr>
          <w:rFonts w:ascii="Times New Roman" w:hAnsi="Times New Roman"/>
          <w:sz w:val="28"/>
          <w:szCs w:val="28"/>
        </w:rPr>
        <w:t xml:space="preserve"> </w:t>
      </w:r>
      <w:r w:rsidR="00767AE2">
        <w:rPr>
          <w:rFonts w:ascii="Times New Roman" w:hAnsi="Times New Roman"/>
          <w:sz w:val="28"/>
          <w:szCs w:val="28"/>
        </w:rPr>
        <w:t>1560</w:t>
      </w:r>
      <w:r w:rsidRPr="00F960CE">
        <w:rPr>
          <w:rFonts w:ascii="Times New Roman" w:hAnsi="Times New Roman"/>
          <w:sz w:val="28"/>
          <w:szCs w:val="28"/>
        </w:rPr>
        <w:t xml:space="preserve"> некоммерческих организаций</w:t>
      </w:r>
      <w:r w:rsidR="00767AE2">
        <w:rPr>
          <w:rFonts w:ascii="Times New Roman" w:hAnsi="Times New Roman"/>
          <w:sz w:val="28"/>
          <w:szCs w:val="28"/>
        </w:rPr>
        <w:t xml:space="preserve">, </w:t>
      </w:r>
      <w:r w:rsidR="00767AE2" w:rsidRPr="00767AE2">
        <w:rPr>
          <w:rFonts w:ascii="Times New Roman" w:hAnsi="Times New Roman"/>
          <w:sz w:val="28"/>
          <w:szCs w:val="28"/>
        </w:rPr>
        <w:t>в том числе 42 региональных отделения политических партий, 19 национально-культурных автономий, 3 общины коренных малочисленных народов Севера,</w:t>
      </w:r>
      <w:r w:rsidR="00767AE2">
        <w:rPr>
          <w:rFonts w:ascii="Times New Roman" w:hAnsi="Times New Roman"/>
          <w:sz w:val="28"/>
          <w:szCs w:val="28"/>
        </w:rPr>
        <w:t xml:space="preserve"> </w:t>
      </w:r>
      <w:r w:rsidR="00767AE2" w:rsidRPr="00767AE2">
        <w:rPr>
          <w:rFonts w:ascii="Times New Roman" w:hAnsi="Times New Roman"/>
          <w:sz w:val="28"/>
          <w:szCs w:val="28"/>
        </w:rPr>
        <w:t>180 религиозных организаций</w:t>
      </w:r>
      <w:r w:rsidR="00767AE2">
        <w:rPr>
          <w:rFonts w:ascii="Times New Roman" w:hAnsi="Times New Roman"/>
          <w:sz w:val="28"/>
          <w:szCs w:val="28"/>
        </w:rPr>
        <w:t>.</w:t>
      </w:r>
    </w:p>
    <w:p w:rsidR="00F960CE" w:rsidRPr="00F960CE" w:rsidRDefault="00F960CE" w:rsidP="00F960CE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F960CE">
        <w:rPr>
          <w:rFonts w:ascii="Times New Roman" w:hAnsi="Times New Roman"/>
          <w:sz w:val="28"/>
          <w:szCs w:val="28"/>
        </w:rPr>
        <w:t>Данный факт свидетельствует о достаточно активной гражданской позиции населения Томской области и развитии некоммерческого сектора в целом.</w:t>
      </w:r>
    </w:p>
    <w:p w:rsidR="00F960CE" w:rsidRPr="00F960CE" w:rsidRDefault="00F960CE" w:rsidP="00F960CE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F960CE">
        <w:rPr>
          <w:rFonts w:ascii="Times New Roman" w:hAnsi="Times New Roman"/>
          <w:sz w:val="28"/>
          <w:szCs w:val="28"/>
        </w:rPr>
        <w:t>Создание комфортных условий для работы социально ориентированных некоммерческих организаций, формирование для работы НКО современных, цивилизованных правовых условий, эффективно функционирующего правового поля – это задачи, определенные Президентом Российской Федерации для органов власти всех уровней.</w:t>
      </w:r>
    </w:p>
    <w:p w:rsidR="00F960CE" w:rsidRDefault="00F960CE" w:rsidP="00F960CE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F960CE">
        <w:rPr>
          <w:rFonts w:ascii="Times New Roman" w:hAnsi="Times New Roman"/>
          <w:sz w:val="28"/>
          <w:szCs w:val="28"/>
        </w:rPr>
        <w:t>Поддержка НКО в России осуществляется как на федеральном, так и на региональном уровне.</w:t>
      </w:r>
      <w:r w:rsidR="00C0734B">
        <w:rPr>
          <w:rFonts w:ascii="Times New Roman" w:hAnsi="Times New Roman"/>
          <w:sz w:val="28"/>
          <w:szCs w:val="28"/>
        </w:rPr>
        <w:t xml:space="preserve"> </w:t>
      </w:r>
    </w:p>
    <w:p w:rsidR="00F960CE" w:rsidRPr="00F960CE" w:rsidRDefault="00C0734B" w:rsidP="00F960CE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Сложная экономическая ситуация отражается и в сфере поддержки социально ориентированных НКО. Если в 2015 году было </w:t>
      </w:r>
      <w:r w:rsidRPr="00C0734B">
        <w:rPr>
          <w:rFonts w:ascii="Times New Roman" w:hAnsi="Times New Roman"/>
          <w:sz w:val="28"/>
          <w:szCs w:val="28"/>
        </w:rPr>
        <w:t>поддержа</w:t>
      </w:r>
      <w:r>
        <w:rPr>
          <w:rFonts w:ascii="Times New Roman" w:hAnsi="Times New Roman"/>
          <w:sz w:val="28"/>
          <w:szCs w:val="28"/>
        </w:rPr>
        <w:t>но</w:t>
      </w:r>
      <w:r w:rsidRPr="00C0734B">
        <w:rPr>
          <w:rFonts w:ascii="Times New Roman" w:hAnsi="Times New Roman"/>
          <w:sz w:val="28"/>
          <w:szCs w:val="28"/>
        </w:rPr>
        <w:t xml:space="preserve"> 32 </w:t>
      </w:r>
      <w:r w:rsidRPr="00C0734B">
        <w:rPr>
          <w:rFonts w:ascii="Times New Roman" w:hAnsi="Times New Roman"/>
          <w:sz w:val="28"/>
          <w:szCs w:val="28"/>
        </w:rPr>
        <w:lastRenderedPageBreak/>
        <w:t>проекта НКО на общую сумму более 22 миллионов рублей</w:t>
      </w:r>
      <w:r>
        <w:rPr>
          <w:rFonts w:ascii="Times New Roman" w:hAnsi="Times New Roman"/>
          <w:sz w:val="28"/>
          <w:szCs w:val="28"/>
        </w:rPr>
        <w:t xml:space="preserve">, то </w:t>
      </w:r>
      <w:r w:rsidR="00F960CE" w:rsidRPr="00F960CE">
        <w:rPr>
          <w:rFonts w:ascii="Times New Roman" w:hAnsi="Times New Roman"/>
          <w:sz w:val="28"/>
          <w:szCs w:val="28"/>
        </w:rPr>
        <w:t xml:space="preserve"> в 201</w:t>
      </w:r>
      <w:r w:rsidR="00D522A1">
        <w:rPr>
          <w:rFonts w:ascii="Times New Roman" w:hAnsi="Times New Roman"/>
          <w:sz w:val="28"/>
          <w:szCs w:val="28"/>
        </w:rPr>
        <w:t>7</w:t>
      </w:r>
      <w:r w:rsidR="00F960CE" w:rsidRPr="00F960CE">
        <w:rPr>
          <w:rFonts w:ascii="Times New Roman" w:hAnsi="Times New Roman"/>
          <w:sz w:val="28"/>
          <w:szCs w:val="28"/>
        </w:rPr>
        <w:t xml:space="preserve"> году на конкурсной основе было распределено </w:t>
      </w:r>
      <w:r w:rsidR="00767AE2">
        <w:rPr>
          <w:rFonts w:ascii="Times New Roman" w:hAnsi="Times New Roman"/>
          <w:sz w:val="28"/>
          <w:szCs w:val="28"/>
        </w:rPr>
        <w:t xml:space="preserve">в качестве субсидий чуть более </w:t>
      </w:r>
      <w:r w:rsidR="00767AE2" w:rsidRPr="00767AE2">
        <w:rPr>
          <w:rFonts w:ascii="Times New Roman" w:hAnsi="Times New Roman"/>
          <w:sz w:val="28"/>
          <w:szCs w:val="28"/>
        </w:rPr>
        <w:t xml:space="preserve">12 </w:t>
      </w:r>
      <w:r w:rsidR="00767AE2">
        <w:rPr>
          <w:rFonts w:ascii="Times New Roman" w:hAnsi="Times New Roman"/>
          <w:sz w:val="28"/>
          <w:szCs w:val="28"/>
        </w:rPr>
        <w:t xml:space="preserve">млн. </w:t>
      </w:r>
      <w:r w:rsidR="00767AE2" w:rsidRPr="00767AE2">
        <w:rPr>
          <w:rFonts w:ascii="Times New Roman" w:hAnsi="Times New Roman"/>
          <w:sz w:val="28"/>
          <w:szCs w:val="28"/>
        </w:rPr>
        <w:t>рублей</w:t>
      </w:r>
      <w:r w:rsidR="00767AE2">
        <w:rPr>
          <w:rFonts w:ascii="Times New Roman" w:hAnsi="Times New Roman"/>
          <w:sz w:val="28"/>
          <w:szCs w:val="28"/>
        </w:rPr>
        <w:t xml:space="preserve"> для </w:t>
      </w:r>
      <w:r w:rsidR="00D522A1">
        <w:rPr>
          <w:rFonts w:ascii="Times New Roman" w:hAnsi="Times New Roman"/>
          <w:sz w:val="28"/>
          <w:szCs w:val="28"/>
        </w:rPr>
        <w:t>23</w:t>
      </w:r>
      <w:r w:rsidR="00F960CE" w:rsidRPr="00F960CE">
        <w:rPr>
          <w:rFonts w:ascii="Times New Roman" w:hAnsi="Times New Roman"/>
          <w:sz w:val="28"/>
          <w:szCs w:val="28"/>
        </w:rPr>
        <w:t xml:space="preserve"> НКО региона.</w:t>
      </w:r>
    </w:p>
    <w:p w:rsidR="00F960CE" w:rsidRDefault="00F960CE" w:rsidP="00767AE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F960CE">
        <w:rPr>
          <w:rFonts w:ascii="Times New Roman" w:hAnsi="Times New Roman"/>
          <w:sz w:val="28"/>
          <w:szCs w:val="28"/>
        </w:rPr>
        <w:t>Б</w:t>
      </w:r>
      <w:r w:rsidRPr="00C0734B">
        <w:rPr>
          <w:rFonts w:ascii="Times New Roman" w:hAnsi="Times New Roman"/>
          <w:b/>
          <w:sz w:val="28"/>
          <w:szCs w:val="28"/>
        </w:rPr>
        <w:t>о</w:t>
      </w:r>
      <w:r w:rsidRPr="00F960CE">
        <w:rPr>
          <w:rFonts w:ascii="Times New Roman" w:hAnsi="Times New Roman"/>
          <w:sz w:val="28"/>
          <w:szCs w:val="28"/>
        </w:rPr>
        <w:t xml:space="preserve">льшую финансовую помощь НКО России получают на федеральном уровне посредством системы выделения так называемых </w:t>
      </w:r>
      <w:r w:rsidRPr="00136E41">
        <w:rPr>
          <w:rFonts w:ascii="Times New Roman" w:hAnsi="Times New Roman"/>
          <w:sz w:val="28"/>
          <w:szCs w:val="28"/>
        </w:rPr>
        <w:t xml:space="preserve">"Грантов Президента", которые распределяются через </w:t>
      </w:r>
      <w:r w:rsidR="00767AE2" w:rsidRPr="00136E41">
        <w:rPr>
          <w:rFonts w:ascii="Times New Roman" w:hAnsi="Times New Roman"/>
          <w:sz w:val="28"/>
          <w:szCs w:val="28"/>
        </w:rPr>
        <w:t xml:space="preserve">Фонд-оператора президентских грантов по развитию гражданского общества </w:t>
      </w:r>
      <w:r w:rsidRPr="00136E41">
        <w:rPr>
          <w:rFonts w:ascii="Times New Roman" w:hAnsi="Times New Roman"/>
          <w:sz w:val="28"/>
          <w:szCs w:val="28"/>
        </w:rPr>
        <w:t xml:space="preserve"> на основании результатов конкурсов среди НКО.</w:t>
      </w:r>
    </w:p>
    <w:p w:rsidR="002768F2" w:rsidRDefault="00D000E0" w:rsidP="00767AE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133E3582">
          <v:shape id="_x0000_i1050" type="#_x0000_t75" style="width:175.5pt;height:132pt;mso-left-percent:-10001;mso-top-percent:-10001;mso-position-horizontal:absolute;mso-position-horizontal-relative:char;mso-position-vertical:absolute;mso-position-vertical-relative:line;mso-left-percent:-10001;mso-top-percent:-10001">
            <v:imagedata r:id="rId36" o:title=""/>
          </v:shape>
        </w:pict>
      </w:r>
    </w:p>
    <w:p w:rsidR="003455CD" w:rsidRDefault="00D000E0" w:rsidP="00767AE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7D77D244">
          <v:shape id="_x0000_i1051" type="#_x0000_t75" style="width:175.5pt;height:132pt;mso-left-percent:-10001;mso-top-percent:-10001;mso-position-horizontal:absolute;mso-position-horizontal-relative:char;mso-position-vertical:absolute;mso-position-vertical-relative:line;mso-left-percent:-10001;mso-top-percent:-10001">
            <v:imagedata r:id="rId37" o:title=""/>
          </v:shape>
        </w:pict>
      </w:r>
    </w:p>
    <w:p w:rsidR="00165205" w:rsidRPr="00F960CE" w:rsidRDefault="006F1FEB" w:rsidP="00767AE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6F1FEB">
        <w:rPr>
          <w:rFonts w:ascii="Times New Roman" w:hAnsi="Times New Roman"/>
          <w:sz w:val="28"/>
          <w:szCs w:val="28"/>
        </w:rPr>
        <w:t xml:space="preserve">14 марта 2017 года </w:t>
      </w:r>
      <w:r w:rsidR="00165205">
        <w:rPr>
          <w:rFonts w:ascii="Times New Roman" w:hAnsi="Times New Roman"/>
          <w:sz w:val="28"/>
          <w:szCs w:val="28"/>
        </w:rPr>
        <w:t xml:space="preserve">Общественная палата Томской области </w:t>
      </w:r>
      <w:r>
        <w:rPr>
          <w:rFonts w:ascii="Times New Roman" w:hAnsi="Times New Roman"/>
          <w:sz w:val="28"/>
          <w:szCs w:val="28"/>
        </w:rPr>
        <w:t>в</w:t>
      </w:r>
      <w:r w:rsidRPr="006F1FEB">
        <w:rPr>
          <w:rFonts w:ascii="Times New Roman" w:hAnsi="Times New Roman"/>
          <w:sz w:val="28"/>
          <w:szCs w:val="28"/>
        </w:rPr>
        <w:t xml:space="preserve"> целях оказания методической поддержки некоммерческим организациям </w:t>
      </w:r>
      <w:r w:rsidR="00165205">
        <w:rPr>
          <w:rFonts w:ascii="Times New Roman" w:hAnsi="Times New Roman"/>
          <w:sz w:val="28"/>
          <w:szCs w:val="28"/>
        </w:rPr>
        <w:t xml:space="preserve">организовывала </w:t>
      </w:r>
      <w:r>
        <w:rPr>
          <w:rFonts w:ascii="Times New Roman" w:hAnsi="Times New Roman"/>
          <w:sz w:val="28"/>
          <w:szCs w:val="28"/>
        </w:rPr>
        <w:t>семинар</w:t>
      </w:r>
      <w:r w:rsidRPr="006F1FEB">
        <w:rPr>
          <w:rFonts w:ascii="Times New Roman" w:hAnsi="Times New Roman"/>
          <w:sz w:val="28"/>
          <w:szCs w:val="28"/>
        </w:rPr>
        <w:t xml:space="preserve"> по вопросам  осуществления проектной деятельности и участия в конкурсах грантов, проводимых в соответствии с распоряжением  Президента Российской Федерации.</w:t>
      </w:r>
      <w:r w:rsidR="004F6A42">
        <w:rPr>
          <w:rFonts w:ascii="Times New Roman" w:hAnsi="Times New Roman"/>
          <w:sz w:val="28"/>
          <w:szCs w:val="28"/>
        </w:rPr>
        <w:t xml:space="preserve"> Проводил данный семинар приглашенный гость из Москвы - </w:t>
      </w:r>
      <w:r w:rsidR="004F6A42" w:rsidRPr="004F6A42">
        <w:rPr>
          <w:rFonts w:ascii="Times New Roman" w:hAnsi="Times New Roman"/>
          <w:sz w:val="28"/>
          <w:szCs w:val="28"/>
        </w:rPr>
        <w:t xml:space="preserve">Постолакин Павел Юрьевич, </w:t>
      </w:r>
      <w:r w:rsidR="004F6A42">
        <w:rPr>
          <w:rFonts w:ascii="Times New Roman" w:hAnsi="Times New Roman"/>
          <w:sz w:val="28"/>
          <w:szCs w:val="28"/>
        </w:rPr>
        <w:t>д</w:t>
      </w:r>
      <w:r w:rsidR="004F6A42" w:rsidRPr="004F6A42">
        <w:rPr>
          <w:rFonts w:ascii="Times New Roman" w:hAnsi="Times New Roman"/>
          <w:sz w:val="28"/>
          <w:szCs w:val="28"/>
        </w:rPr>
        <w:t xml:space="preserve">иректор </w:t>
      </w:r>
      <w:proofErr w:type="spellStart"/>
      <w:r w:rsidR="004F6A42" w:rsidRPr="004F6A42">
        <w:rPr>
          <w:rFonts w:ascii="Times New Roman" w:hAnsi="Times New Roman"/>
          <w:sz w:val="28"/>
          <w:szCs w:val="28"/>
        </w:rPr>
        <w:t>грантовых</w:t>
      </w:r>
      <w:proofErr w:type="spellEnd"/>
      <w:r w:rsidR="004F6A42" w:rsidRPr="004F6A42">
        <w:rPr>
          <w:rFonts w:ascii="Times New Roman" w:hAnsi="Times New Roman"/>
          <w:sz w:val="28"/>
          <w:szCs w:val="28"/>
        </w:rPr>
        <w:t xml:space="preserve"> программ «Союза женщин России»</w:t>
      </w:r>
      <w:r w:rsidR="004F6A42">
        <w:rPr>
          <w:rFonts w:ascii="Times New Roman" w:hAnsi="Times New Roman"/>
          <w:sz w:val="28"/>
          <w:szCs w:val="28"/>
        </w:rPr>
        <w:t>. Семинар посетили более 60 представителей НКО.</w:t>
      </w:r>
    </w:p>
    <w:p w:rsidR="00F960CE" w:rsidRPr="00F960CE" w:rsidRDefault="00D000E0" w:rsidP="00F960CE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pict w14:anchorId="6B901C98">
          <v:shape id="_x0000_i1052" type="#_x0000_t75" style="width:175.5pt;height:132pt;mso-left-percent:-10001;mso-top-percent:-10001;mso-position-horizontal:absolute;mso-position-horizontal-relative:char;mso-position-vertical:absolute;mso-position-vertical-relative:line;mso-left-percent:-10001;mso-top-percent:-10001">
            <v:imagedata r:id="rId38" o:title=""/>
          </v:shape>
        </w:pict>
      </w:r>
    </w:p>
    <w:p w:rsidR="00067C02" w:rsidRDefault="00067C02" w:rsidP="00067C0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67C02">
        <w:rPr>
          <w:rFonts w:ascii="Times New Roman" w:hAnsi="Times New Roman"/>
          <w:sz w:val="28"/>
          <w:szCs w:val="28"/>
        </w:rPr>
        <w:t>Сегодня отмечается выстраивание определенного диалога между властью и обществом. Многие социально значимые вопросы выносятся на общественное обсуждение на площадках Общественной палаты, ОНФ, многочисленных общественных советах, созданных при органах государственной власти и местного самоуправления и других общественных структур.</w:t>
      </w:r>
    </w:p>
    <w:p w:rsidR="005366EC" w:rsidRPr="00474F7A" w:rsidRDefault="005366EC" w:rsidP="00067C02">
      <w:pPr>
        <w:spacing w:after="0" w:line="360" w:lineRule="auto"/>
        <w:ind w:left="284" w:firstLine="357"/>
        <w:jc w:val="both"/>
        <w:rPr>
          <w:rFonts w:ascii="Times New Roman" w:hAnsi="Times New Roman"/>
          <w:sz w:val="16"/>
          <w:szCs w:val="16"/>
        </w:rPr>
      </w:pPr>
    </w:p>
    <w:p w:rsidR="004F6A42" w:rsidRDefault="006D259A" w:rsidP="00067C0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 простые жители нашего региона все мы понимаем, как важна,  для нас сфера ЖКХ. Общественный контроль в этой сфере должен быть неотъемлемым звеном всей региональной системы ЖКХ. </w:t>
      </w:r>
      <w:r w:rsidR="00EB672F">
        <w:rPr>
          <w:rFonts w:ascii="Times New Roman" w:hAnsi="Times New Roman"/>
          <w:sz w:val="28"/>
          <w:szCs w:val="28"/>
        </w:rPr>
        <w:t>Э</w:t>
      </w:r>
      <w:r>
        <w:rPr>
          <w:rFonts w:ascii="Times New Roman" w:hAnsi="Times New Roman"/>
          <w:sz w:val="28"/>
          <w:szCs w:val="28"/>
        </w:rPr>
        <w:t>та тема много раз звучала на заседаниях Общественной палаты.</w:t>
      </w:r>
    </w:p>
    <w:p w:rsidR="001D1200" w:rsidRDefault="00D000E0" w:rsidP="00067C0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4BCB17D3">
          <v:shape id="_x0000_i1053" type="#_x0000_t75" style="width:218.25pt;height:163.5pt;mso-left-percent:-10001;mso-top-percent:-10001;mso-position-horizontal:absolute;mso-position-horizontal-relative:char;mso-position-vertical:absolute;mso-position-vertical-relative:line;mso-left-percent:-10001;mso-top-percent:-10001">
            <v:imagedata r:id="rId39" o:title=""/>
          </v:shape>
        </w:pict>
      </w:r>
    </w:p>
    <w:p w:rsidR="00EB672F" w:rsidRDefault="00F85F65" w:rsidP="00067C0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Ежегодно проводятся</w:t>
      </w:r>
      <w:r w:rsidR="00EB672F">
        <w:rPr>
          <w:rFonts w:ascii="Times New Roman" w:hAnsi="Times New Roman"/>
          <w:sz w:val="28"/>
          <w:szCs w:val="28"/>
        </w:rPr>
        <w:t xml:space="preserve"> выездные заседания Общественной палаты. Причем, были как выездные заседания Общественной палаты Российской Федерации с приездом к нам в Томскую область в июне  2016 года Игоря Леонидовича </w:t>
      </w:r>
      <w:proofErr w:type="spellStart"/>
      <w:r w:rsidR="00EB672F">
        <w:rPr>
          <w:rFonts w:ascii="Times New Roman" w:hAnsi="Times New Roman"/>
          <w:sz w:val="28"/>
          <w:szCs w:val="28"/>
        </w:rPr>
        <w:t>Шпектора</w:t>
      </w:r>
      <w:proofErr w:type="spellEnd"/>
      <w:r w:rsidR="00EB672F">
        <w:rPr>
          <w:rFonts w:ascii="Times New Roman" w:hAnsi="Times New Roman"/>
          <w:sz w:val="28"/>
          <w:szCs w:val="28"/>
        </w:rPr>
        <w:t xml:space="preserve">, который возглавляет Комиссию по развитию социальной инфраструктуры, местного </w:t>
      </w:r>
      <w:proofErr w:type="spellStart"/>
      <w:r w:rsidR="00EB672F">
        <w:rPr>
          <w:rFonts w:ascii="Times New Roman" w:hAnsi="Times New Roman"/>
          <w:sz w:val="28"/>
          <w:szCs w:val="28"/>
        </w:rPr>
        <w:t>самоупровления</w:t>
      </w:r>
      <w:proofErr w:type="spellEnd"/>
      <w:r w:rsidR="00EB672F">
        <w:rPr>
          <w:rFonts w:ascii="Times New Roman" w:hAnsi="Times New Roman"/>
          <w:sz w:val="28"/>
          <w:szCs w:val="28"/>
        </w:rPr>
        <w:t xml:space="preserve"> и ЖКХ. Так и выездные заседания нашей Общественной палаты, Комиссии по вопросам территориального развития Томской области.</w:t>
      </w:r>
    </w:p>
    <w:p w:rsidR="001D1200" w:rsidRDefault="00EB672F" w:rsidP="00067C0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EB672F">
        <w:rPr>
          <w:rFonts w:ascii="Times New Roman" w:hAnsi="Times New Roman"/>
          <w:sz w:val="28"/>
          <w:szCs w:val="28"/>
        </w:rPr>
        <w:lastRenderedPageBreak/>
        <w:t xml:space="preserve">Общественная палата </w:t>
      </w:r>
      <w:r w:rsidR="008258BB">
        <w:rPr>
          <w:rFonts w:ascii="Times New Roman" w:hAnsi="Times New Roman"/>
          <w:sz w:val="28"/>
          <w:szCs w:val="28"/>
        </w:rPr>
        <w:t>каждый ежегодно</w:t>
      </w:r>
      <w:r w:rsidR="001D1200">
        <w:rPr>
          <w:rFonts w:ascii="Times New Roman" w:hAnsi="Times New Roman"/>
          <w:sz w:val="28"/>
          <w:szCs w:val="28"/>
        </w:rPr>
        <w:t xml:space="preserve"> </w:t>
      </w:r>
      <w:r w:rsidR="008258BB">
        <w:rPr>
          <w:rFonts w:ascii="Times New Roman" w:hAnsi="Times New Roman"/>
          <w:sz w:val="28"/>
          <w:szCs w:val="28"/>
        </w:rPr>
        <w:t xml:space="preserve"> </w:t>
      </w:r>
      <w:r w:rsidRPr="00EB672F">
        <w:rPr>
          <w:rFonts w:ascii="Times New Roman" w:hAnsi="Times New Roman"/>
          <w:sz w:val="28"/>
          <w:szCs w:val="28"/>
        </w:rPr>
        <w:t>посе</w:t>
      </w:r>
      <w:r w:rsidR="008258BB">
        <w:rPr>
          <w:rFonts w:ascii="Times New Roman" w:hAnsi="Times New Roman"/>
          <w:sz w:val="28"/>
          <w:szCs w:val="28"/>
        </w:rPr>
        <w:t>щала</w:t>
      </w:r>
      <w:r w:rsidRPr="00EB672F">
        <w:rPr>
          <w:rFonts w:ascii="Times New Roman" w:hAnsi="Times New Roman"/>
          <w:sz w:val="28"/>
          <w:szCs w:val="28"/>
        </w:rPr>
        <w:t xml:space="preserve">  северны</w:t>
      </w:r>
      <w:r w:rsidR="008258BB">
        <w:rPr>
          <w:rFonts w:ascii="Times New Roman" w:hAnsi="Times New Roman"/>
          <w:sz w:val="28"/>
          <w:szCs w:val="28"/>
        </w:rPr>
        <w:t>е</w:t>
      </w:r>
      <w:r w:rsidRPr="00EB672F">
        <w:rPr>
          <w:rFonts w:ascii="Times New Roman" w:hAnsi="Times New Roman"/>
          <w:sz w:val="28"/>
          <w:szCs w:val="28"/>
        </w:rPr>
        <w:t xml:space="preserve"> район</w:t>
      </w:r>
      <w:r w:rsidR="008258BB">
        <w:rPr>
          <w:rFonts w:ascii="Times New Roman" w:hAnsi="Times New Roman"/>
          <w:sz w:val="28"/>
          <w:szCs w:val="28"/>
        </w:rPr>
        <w:t>ы</w:t>
      </w:r>
      <w:r w:rsidRPr="00EB672F">
        <w:rPr>
          <w:rFonts w:ascii="Times New Roman" w:hAnsi="Times New Roman"/>
          <w:sz w:val="28"/>
          <w:szCs w:val="28"/>
        </w:rPr>
        <w:t xml:space="preserve"> Томской области – </w:t>
      </w:r>
      <w:proofErr w:type="spellStart"/>
      <w:r w:rsidRPr="00EB672F">
        <w:rPr>
          <w:rFonts w:ascii="Times New Roman" w:hAnsi="Times New Roman"/>
          <w:sz w:val="28"/>
          <w:szCs w:val="28"/>
        </w:rPr>
        <w:t>Парабельский</w:t>
      </w:r>
      <w:proofErr w:type="spellEnd"/>
      <w:r w:rsidRPr="00EB672F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EB672F">
        <w:rPr>
          <w:rFonts w:ascii="Times New Roman" w:hAnsi="Times New Roman"/>
          <w:sz w:val="28"/>
          <w:szCs w:val="28"/>
        </w:rPr>
        <w:t>Каргасокский</w:t>
      </w:r>
      <w:proofErr w:type="spellEnd"/>
      <w:r w:rsidRPr="00EB672F">
        <w:rPr>
          <w:rFonts w:ascii="Times New Roman" w:hAnsi="Times New Roman"/>
          <w:sz w:val="28"/>
          <w:szCs w:val="28"/>
        </w:rPr>
        <w:t>.</w:t>
      </w:r>
      <w:r w:rsidR="008258BB">
        <w:rPr>
          <w:rFonts w:ascii="Times New Roman" w:hAnsi="Times New Roman"/>
          <w:sz w:val="28"/>
          <w:szCs w:val="28"/>
        </w:rPr>
        <w:t xml:space="preserve"> </w:t>
      </w:r>
      <w:r w:rsidR="00D000E0">
        <w:rPr>
          <w:rFonts w:ascii="Times New Roman" w:hAnsi="Times New Roman"/>
          <w:sz w:val="28"/>
          <w:szCs w:val="28"/>
        </w:rPr>
        <w:pict>
          <v:shape id="_x0000_i1054" type="#_x0000_t75" style="width:208.5pt;height:156pt;mso-left-percent:-10001;mso-top-percent:-10001;mso-position-horizontal:absolute;mso-position-horizontal-relative:char;mso-position-vertical:absolute;mso-position-vertical-relative:line;mso-left-percent:-10001;mso-top-percent:-10001">
            <v:imagedata r:id="rId40" o:title=""/>
          </v:shape>
        </w:pict>
      </w:r>
    </w:p>
    <w:p w:rsidR="008258BB" w:rsidRDefault="008258BB" w:rsidP="00067C0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выездные заседания проводились в </w:t>
      </w:r>
      <w:proofErr w:type="spellStart"/>
      <w:r>
        <w:rPr>
          <w:rFonts w:ascii="Times New Roman" w:hAnsi="Times New Roman"/>
          <w:sz w:val="28"/>
          <w:szCs w:val="28"/>
        </w:rPr>
        <w:t>Асиновском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Колпашевском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районах.</w:t>
      </w:r>
    </w:p>
    <w:p w:rsidR="00EB672F" w:rsidRDefault="008258BB" w:rsidP="00067C0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B672F" w:rsidRPr="00EB672F">
        <w:rPr>
          <w:rFonts w:ascii="Times New Roman" w:hAnsi="Times New Roman"/>
          <w:sz w:val="28"/>
          <w:szCs w:val="28"/>
        </w:rPr>
        <w:t xml:space="preserve"> Основными вопросами, которые рассматривались на территории данных муниципальных образований, были вопросы о результатах капитального ремонта и о переселении граждан из аварийного и ветхого жилья. На заседаниях присутствовали как представители управляющих компаний, подрядчиков, делавших ремонт,  ответственные работники муниципалитета, курирующие данное направление и представители Департамента ЖКХ и государственного жилищного надзора Томской области и  Департамента архитектуры и строительства Томской области, а также  Фонда «Региональный фонд капитального ремонта многоквартирных домов Томской области». По итогам данных заседаний подготовлены рекомендации, которые направлены в органы власти для решения существующих проблем.</w:t>
      </w:r>
    </w:p>
    <w:p w:rsidR="004F6A42" w:rsidRDefault="004F6A42" w:rsidP="00067C0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EC588E" w:rsidRDefault="008258BB" w:rsidP="00067C02">
      <w:pPr>
        <w:spacing w:after="0" w:line="360" w:lineRule="auto"/>
        <w:ind w:left="284" w:firstLine="357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8258B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Общественная палата инициировала </w:t>
      </w:r>
      <w:r w:rsidR="006D259A" w:rsidRPr="008258B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Общественные слушания</w:t>
      </w:r>
      <w:r w:rsidRPr="008258B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r w:rsidR="006D259A" w:rsidRPr="008258B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Стоит упомянут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ь</w:t>
      </w:r>
      <w:r w:rsidR="006D259A" w:rsidRPr="008258B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слушания «О состоянии здравоохранения в Томской области», «О совершенствовании системы помощи женщинам с детьми, пострадавшим от домашнего насилия и находящимся в трудной жизненной ситуации»</w:t>
      </w:r>
      <w:r w:rsidRPr="008258B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r w:rsidR="006D259A" w:rsidRPr="008258B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общественные слушания по градостроительной деятельности на территории Томской области</w:t>
      </w:r>
      <w:r w:rsidRPr="008258B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о </w:t>
      </w:r>
      <w:r w:rsidRPr="008258B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создании лесопарковой зоны в микрорайоне Солнечная долина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г. Томска</w:t>
      </w:r>
      <w:r w:rsidR="00EC588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:rsidR="00067C02" w:rsidRPr="00067C02" w:rsidRDefault="00067C02" w:rsidP="00067C0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67C02">
        <w:rPr>
          <w:rFonts w:ascii="Times New Roman" w:hAnsi="Times New Roman"/>
          <w:sz w:val="28"/>
          <w:szCs w:val="28"/>
        </w:rPr>
        <w:lastRenderedPageBreak/>
        <w:t>Российская Федерация – страна уникальная не только в силу того, что имеет самую большую территорию, но и, наверное, самая многонациональное в мире государство, которое более и менее успешно решала межнациональные и межрелигиозные проблемы.</w:t>
      </w:r>
    </w:p>
    <w:p w:rsidR="00067C02" w:rsidRPr="00067C02" w:rsidRDefault="00067C02" w:rsidP="00067C0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67C02">
        <w:rPr>
          <w:rFonts w:ascii="Times New Roman" w:hAnsi="Times New Roman"/>
          <w:sz w:val="28"/>
          <w:szCs w:val="28"/>
        </w:rPr>
        <w:t>За последнее десятилетие проведена большая работа и руководством государства, и региональными властями, при активном участии общественных и религиозных организаций, по недопущению ситуации, связанных с межнациональными и межрелигиозными проблемами.</w:t>
      </w:r>
    </w:p>
    <w:p w:rsidR="00067C02" w:rsidRDefault="00067C02" w:rsidP="00067C02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067C02">
        <w:rPr>
          <w:rFonts w:ascii="Times New Roman" w:hAnsi="Times New Roman"/>
          <w:sz w:val="28"/>
          <w:szCs w:val="28"/>
        </w:rPr>
        <w:t>На настоящий момент государство имеет достаточную законодательную базу для решения проблем по гармонизации межнациональных и межрелигиозных отношений.</w:t>
      </w:r>
    </w:p>
    <w:p w:rsidR="009D7A90" w:rsidRPr="00474F7A" w:rsidRDefault="009D7A90" w:rsidP="00067C02">
      <w:pPr>
        <w:spacing w:after="0" w:line="360" w:lineRule="auto"/>
        <w:ind w:left="284" w:firstLine="357"/>
        <w:jc w:val="both"/>
        <w:rPr>
          <w:rFonts w:ascii="Times New Roman" w:hAnsi="Times New Roman"/>
          <w:sz w:val="16"/>
          <w:szCs w:val="16"/>
        </w:rPr>
      </w:pPr>
    </w:p>
    <w:p w:rsidR="00F85F65" w:rsidRDefault="00F85F65" w:rsidP="00C6530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C65303">
        <w:rPr>
          <w:rFonts w:ascii="Times New Roman" w:hAnsi="Times New Roman"/>
          <w:sz w:val="28"/>
          <w:szCs w:val="28"/>
        </w:rPr>
        <w:t>Значительный вклад в гармонизации межнациональных отношений внесла Ассамблея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5F65">
        <w:rPr>
          <w:rFonts w:ascii="Times New Roman" w:hAnsi="Times New Roman"/>
          <w:sz w:val="28"/>
          <w:szCs w:val="28"/>
        </w:rPr>
        <w:t>народов Томской области</w:t>
      </w:r>
      <w:r>
        <w:rPr>
          <w:rFonts w:ascii="Times New Roman" w:hAnsi="Times New Roman"/>
          <w:sz w:val="28"/>
          <w:szCs w:val="28"/>
        </w:rPr>
        <w:t xml:space="preserve"> во главе с Николаем Петровичем Кирилловым.</w:t>
      </w:r>
    </w:p>
    <w:p w:rsidR="007B3A5A" w:rsidRDefault="00D000E0" w:rsidP="00C6530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36CD908D">
          <v:shape id="_x0000_i1055" type="#_x0000_t75" style="width:221.25pt;height:165.75pt;mso-left-percent:-10001;mso-top-percent:-10001;mso-position-horizontal:absolute;mso-position-horizontal-relative:char;mso-position-vertical:absolute;mso-position-vertical-relative:line;mso-left-percent:-10001;mso-top-percent:-10001">
            <v:imagedata r:id="rId41" o:title=""/>
          </v:shape>
        </w:pict>
      </w:r>
    </w:p>
    <w:p w:rsidR="001D1200" w:rsidRDefault="001D1200" w:rsidP="00C6530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C65303" w:rsidRPr="00C65303" w:rsidRDefault="00C65303" w:rsidP="00C6530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C65303">
        <w:rPr>
          <w:rFonts w:ascii="Times New Roman" w:hAnsi="Times New Roman"/>
          <w:sz w:val="28"/>
          <w:szCs w:val="28"/>
        </w:rPr>
        <w:t xml:space="preserve"> Работа в данном направлении эффективна и ее нужно </w:t>
      </w:r>
      <w:proofErr w:type="gramStart"/>
      <w:r w:rsidRPr="00C65303">
        <w:rPr>
          <w:rFonts w:ascii="Times New Roman" w:hAnsi="Times New Roman"/>
          <w:sz w:val="28"/>
          <w:szCs w:val="28"/>
        </w:rPr>
        <w:t>продолжать</w:t>
      </w:r>
      <w:proofErr w:type="gramEnd"/>
      <w:r w:rsidRPr="00C65303">
        <w:rPr>
          <w:rFonts w:ascii="Times New Roman" w:hAnsi="Times New Roman"/>
          <w:sz w:val="28"/>
          <w:szCs w:val="28"/>
        </w:rPr>
        <w:t xml:space="preserve"> опираясь на общественные организации и национально-культурные автономии.</w:t>
      </w:r>
    </w:p>
    <w:p w:rsidR="007B3A5A" w:rsidRDefault="00C65303" w:rsidP="00C6530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 w:rsidRPr="00C65303">
        <w:rPr>
          <w:rFonts w:ascii="Times New Roman" w:hAnsi="Times New Roman"/>
          <w:sz w:val="28"/>
          <w:szCs w:val="28"/>
        </w:rPr>
        <w:t>Таким образом, государственн</w:t>
      </w:r>
      <w:r>
        <w:rPr>
          <w:rFonts w:ascii="Times New Roman" w:hAnsi="Times New Roman"/>
          <w:sz w:val="28"/>
          <w:szCs w:val="28"/>
        </w:rPr>
        <w:t>ая</w:t>
      </w:r>
      <w:r w:rsidRPr="00C65303">
        <w:rPr>
          <w:rFonts w:ascii="Times New Roman" w:hAnsi="Times New Roman"/>
          <w:sz w:val="28"/>
          <w:szCs w:val="28"/>
        </w:rPr>
        <w:t xml:space="preserve"> политик</w:t>
      </w:r>
      <w:r>
        <w:rPr>
          <w:rFonts w:ascii="Times New Roman" w:hAnsi="Times New Roman"/>
          <w:sz w:val="28"/>
          <w:szCs w:val="28"/>
        </w:rPr>
        <w:t>а</w:t>
      </w:r>
      <w:r w:rsidRPr="00C65303">
        <w:rPr>
          <w:rFonts w:ascii="Times New Roman" w:hAnsi="Times New Roman"/>
          <w:sz w:val="28"/>
          <w:szCs w:val="28"/>
        </w:rPr>
        <w:t xml:space="preserve"> в отношении гражданского общества за последние годы, свидетельствует о ее целенаправленности в отношении функционирования и развития институтов гражданского общества. Власть демонстрирует понимание необходимости поддержки и развития гражданских инициатив граждан, институтов гражданского общества, как основы социального партнерства в решении актуальных </w:t>
      </w:r>
      <w:r w:rsidRPr="00C65303">
        <w:rPr>
          <w:rFonts w:ascii="Times New Roman" w:hAnsi="Times New Roman"/>
          <w:sz w:val="28"/>
          <w:szCs w:val="28"/>
        </w:rPr>
        <w:lastRenderedPageBreak/>
        <w:t>социальных проблем, повышении эффективности государственного и муниципального управления.</w:t>
      </w:r>
    </w:p>
    <w:p w:rsidR="007B3A5A" w:rsidRDefault="00D000E0" w:rsidP="00C65303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 w14:anchorId="51928466">
          <v:shape id="_x0000_i1056" type="#_x0000_t75" style="width:221.25pt;height:165.75pt;mso-left-percent:-10001;mso-top-percent:-10001;mso-position-horizontal:absolute;mso-position-horizontal-relative:char;mso-position-vertical:absolute;mso-position-vertical-relative:line;mso-left-percent:-10001;mso-top-percent:-10001">
            <v:imagedata r:id="rId42" o:title=""/>
          </v:shape>
        </w:pict>
      </w:r>
    </w:p>
    <w:p w:rsidR="007A1DFB" w:rsidRDefault="007A1DFB" w:rsidP="00DC66D8">
      <w:pPr>
        <w:spacing w:after="0" w:line="360" w:lineRule="auto"/>
        <w:ind w:left="284"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Уважаемые члены Общественной палаты Томской области! Подводя итоги работы </w:t>
      </w:r>
      <w:r w:rsidR="00BE6FC2">
        <w:rPr>
          <w:rFonts w:ascii="Times New Roman" w:hAnsi="Times New Roman"/>
          <w:sz w:val="28"/>
          <w:szCs w:val="28"/>
        </w:rPr>
        <w:t>Общественной палаты 5 созыва</w:t>
      </w:r>
      <w:r>
        <w:rPr>
          <w:rFonts w:ascii="Times New Roman" w:hAnsi="Times New Roman"/>
          <w:sz w:val="28"/>
          <w:szCs w:val="28"/>
        </w:rPr>
        <w:t xml:space="preserve">, следует сказать, что </w:t>
      </w:r>
      <w:r w:rsidR="00B67E3A">
        <w:rPr>
          <w:rFonts w:ascii="Times New Roman" w:hAnsi="Times New Roman"/>
          <w:sz w:val="28"/>
          <w:szCs w:val="28"/>
        </w:rPr>
        <w:t xml:space="preserve">действующий </w:t>
      </w:r>
      <w:r>
        <w:rPr>
          <w:rFonts w:ascii="Times New Roman" w:hAnsi="Times New Roman"/>
          <w:sz w:val="28"/>
          <w:szCs w:val="28"/>
        </w:rPr>
        <w:t xml:space="preserve">состав </w:t>
      </w:r>
      <w:r w:rsidR="00385862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алаты показал свою продуктивность, намеченные планом задачи в целом и по различным направлениям работы были выполнены, и сформирован значительный задел для эффективной деятельности в будущем</w:t>
      </w:r>
      <w:r w:rsidR="007B3A5A">
        <w:rPr>
          <w:rFonts w:ascii="Times New Roman" w:hAnsi="Times New Roman"/>
          <w:sz w:val="28"/>
          <w:szCs w:val="28"/>
        </w:rPr>
        <w:t xml:space="preserve"> Общественной палаты 6 состава</w:t>
      </w:r>
      <w:r>
        <w:rPr>
          <w:rFonts w:ascii="Times New Roman" w:hAnsi="Times New Roman"/>
          <w:sz w:val="28"/>
          <w:szCs w:val="28"/>
        </w:rPr>
        <w:t>.</w:t>
      </w:r>
    </w:p>
    <w:p w:rsidR="007A1DFB" w:rsidRDefault="007A1DFB" w:rsidP="00DC66D8">
      <w:pPr>
        <w:spacing w:after="0" w:line="360" w:lineRule="auto"/>
        <w:ind w:left="284"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7B3A5A" w:rsidRDefault="005B6A07" w:rsidP="005B6A07">
      <w:p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</w:t>
      </w:r>
    </w:p>
    <w:p w:rsidR="005B6A07" w:rsidRDefault="005B6A07" w:rsidP="005B6A07">
      <w:p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Общественной палаты</w:t>
      </w:r>
    </w:p>
    <w:p w:rsidR="005B6A07" w:rsidRDefault="005B6A07" w:rsidP="005B6A07">
      <w:p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Томской области                                                                   Е.Л. </w:t>
      </w:r>
      <w:proofErr w:type="spellStart"/>
      <w:r>
        <w:rPr>
          <w:rFonts w:ascii="Times New Roman" w:hAnsi="Times New Roman"/>
          <w:sz w:val="28"/>
          <w:szCs w:val="28"/>
        </w:rPr>
        <w:t>Чойнзонов</w:t>
      </w:r>
      <w:proofErr w:type="spellEnd"/>
    </w:p>
    <w:p w:rsidR="005B6A07" w:rsidRDefault="005B6A07" w:rsidP="00DC66D8">
      <w:pPr>
        <w:spacing w:after="0" w:line="360" w:lineRule="auto"/>
        <w:ind w:left="284"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A760F4" w:rsidRPr="00A760F4" w:rsidRDefault="00A760F4" w:rsidP="00D819BB">
      <w:pPr>
        <w:shd w:val="clear" w:color="auto" w:fill="FFFFFF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A760F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ab/>
      </w:r>
    </w:p>
    <w:p w:rsidR="00A760F4" w:rsidRPr="00A760F4" w:rsidRDefault="00A760F4" w:rsidP="00A760F4">
      <w:pPr>
        <w:spacing w:after="0" w:line="360" w:lineRule="auto"/>
        <w:ind w:left="284"/>
        <w:jc w:val="both"/>
        <w:rPr>
          <w:rFonts w:ascii="Times New Roman" w:hAnsi="Times New Roman"/>
          <w:b/>
          <w:sz w:val="28"/>
          <w:szCs w:val="28"/>
        </w:rPr>
      </w:pPr>
    </w:p>
    <w:sectPr w:rsidR="00A760F4" w:rsidRPr="00A760F4" w:rsidSect="00AF07BE">
      <w:footerReference w:type="default" r:id="rId43"/>
      <w:pgSz w:w="11906" w:h="16838"/>
      <w:pgMar w:top="709" w:right="851" w:bottom="426" w:left="1701" w:header="709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8EF" w:rsidRDefault="00A718EF" w:rsidP="009D789E">
      <w:pPr>
        <w:spacing w:after="0" w:line="240" w:lineRule="auto"/>
      </w:pPr>
      <w:r>
        <w:separator/>
      </w:r>
    </w:p>
  </w:endnote>
  <w:endnote w:type="continuationSeparator" w:id="0">
    <w:p w:rsidR="00A718EF" w:rsidRDefault="00A718EF" w:rsidP="009D7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F5F" w:rsidRDefault="00EF1F5F">
    <w:pPr>
      <w:pStyle w:val="af"/>
      <w:jc w:val="right"/>
    </w:pPr>
    <w:r>
      <w:fldChar w:fldCharType="begin"/>
    </w:r>
    <w:r>
      <w:instrText>PAGE   \* MERGEFORMAT</w:instrText>
    </w:r>
    <w:r>
      <w:fldChar w:fldCharType="separate"/>
    </w:r>
    <w:r w:rsidR="00615C6D">
      <w:rPr>
        <w:noProof/>
      </w:rPr>
      <w:t>22</w:t>
    </w:r>
    <w:r>
      <w:rPr>
        <w:noProof/>
      </w:rPr>
      <w:fldChar w:fldCharType="end"/>
    </w:r>
  </w:p>
  <w:p w:rsidR="00EF1F5F" w:rsidRDefault="00EF1F5F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8EF" w:rsidRDefault="00A718EF" w:rsidP="009D789E">
      <w:pPr>
        <w:spacing w:after="0" w:line="240" w:lineRule="auto"/>
      </w:pPr>
      <w:r>
        <w:separator/>
      </w:r>
    </w:p>
  </w:footnote>
  <w:footnote w:type="continuationSeparator" w:id="0">
    <w:p w:rsidR="00A718EF" w:rsidRDefault="00A718EF" w:rsidP="009D78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5176"/>
    <w:multiLevelType w:val="hybridMultilevel"/>
    <w:tmpl w:val="6956A3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72D06A2"/>
    <w:multiLevelType w:val="hybridMultilevel"/>
    <w:tmpl w:val="376220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FA5867"/>
    <w:multiLevelType w:val="hybridMultilevel"/>
    <w:tmpl w:val="3D041CAA"/>
    <w:lvl w:ilvl="0" w:tplc="8CEEF0B0">
      <w:start w:val="4"/>
      <w:numFmt w:val="decimal"/>
      <w:lvlText w:val="%1)"/>
      <w:lvlJc w:val="left"/>
      <w:pPr>
        <w:ind w:left="-49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3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  <w:rPr>
        <w:rFonts w:cs="Times New Roman"/>
      </w:rPr>
    </w:lvl>
  </w:abstractNum>
  <w:abstractNum w:abstractNumId="3">
    <w:nsid w:val="137C2727"/>
    <w:multiLevelType w:val="hybridMultilevel"/>
    <w:tmpl w:val="93024AC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>
    <w:nsid w:val="1B8F6E8A"/>
    <w:multiLevelType w:val="hybridMultilevel"/>
    <w:tmpl w:val="0C823750"/>
    <w:lvl w:ilvl="0" w:tplc="59162FC8">
      <w:numFmt w:val="bullet"/>
      <w:lvlText w:val="-"/>
      <w:lvlJc w:val="left"/>
      <w:pPr>
        <w:ind w:left="720" w:hanging="360"/>
      </w:pPr>
      <w:rPr>
        <w:rFonts w:ascii="Candara" w:eastAsia="Times New Roman" w:hAnsi="Candar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851AE9"/>
    <w:multiLevelType w:val="hybridMultilevel"/>
    <w:tmpl w:val="22A8CB52"/>
    <w:lvl w:ilvl="0" w:tplc="59162FC8">
      <w:numFmt w:val="bullet"/>
      <w:lvlText w:val="-"/>
      <w:lvlJc w:val="left"/>
      <w:pPr>
        <w:ind w:left="720" w:hanging="360"/>
      </w:pPr>
      <w:rPr>
        <w:rFonts w:ascii="Candara" w:eastAsia="Times New Roman" w:hAnsi="Candar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4E5669"/>
    <w:multiLevelType w:val="hybridMultilevel"/>
    <w:tmpl w:val="2DCC4402"/>
    <w:lvl w:ilvl="0" w:tplc="3D4011B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34C199D"/>
    <w:multiLevelType w:val="hybridMultilevel"/>
    <w:tmpl w:val="8DB0450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6517BA0"/>
    <w:multiLevelType w:val="hybridMultilevel"/>
    <w:tmpl w:val="95AEB980"/>
    <w:lvl w:ilvl="0" w:tplc="9ECC84C2">
      <w:start w:val="1"/>
      <w:numFmt w:val="decimal"/>
      <w:lvlText w:val="%1."/>
      <w:lvlJc w:val="left"/>
      <w:pPr>
        <w:tabs>
          <w:tab w:val="num" w:pos="1469"/>
        </w:tabs>
        <w:ind w:left="1469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  <w:rPr>
        <w:rFonts w:cs="Times New Roman"/>
      </w:rPr>
    </w:lvl>
  </w:abstractNum>
  <w:abstractNum w:abstractNumId="9">
    <w:nsid w:val="3EA159AB"/>
    <w:multiLevelType w:val="hybridMultilevel"/>
    <w:tmpl w:val="4F34FFD8"/>
    <w:lvl w:ilvl="0" w:tplc="5A54C300">
      <w:start w:val="1"/>
      <w:numFmt w:val="decimal"/>
      <w:lvlText w:val="%1)"/>
      <w:lvlJc w:val="left"/>
      <w:pPr>
        <w:ind w:left="-49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3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  <w:rPr>
        <w:rFonts w:cs="Times New Roman"/>
      </w:rPr>
    </w:lvl>
  </w:abstractNum>
  <w:abstractNum w:abstractNumId="10">
    <w:nsid w:val="41BA3839"/>
    <w:multiLevelType w:val="hybridMultilevel"/>
    <w:tmpl w:val="3626C740"/>
    <w:lvl w:ilvl="0" w:tplc="59162FC8">
      <w:numFmt w:val="bullet"/>
      <w:lvlText w:val="-"/>
      <w:lvlJc w:val="left"/>
      <w:pPr>
        <w:ind w:left="720" w:hanging="360"/>
      </w:pPr>
      <w:rPr>
        <w:rFonts w:ascii="Candara" w:eastAsia="Times New Roman" w:hAnsi="Candar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E77EE2"/>
    <w:multiLevelType w:val="hybridMultilevel"/>
    <w:tmpl w:val="F0906A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EC3AAB"/>
    <w:multiLevelType w:val="hybridMultilevel"/>
    <w:tmpl w:val="D234A874"/>
    <w:lvl w:ilvl="0" w:tplc="E284628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67669AD"/>
    <w:multiLevelType w:val="hybridMultilevel"/>
    <w:tmpl w:val="DFD8ED6A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B36B05"/>
    <w:multiLevelType w:val="hybridMultilevel"/>
    <w:tmpl w:val="D1BA4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1DA55F7"/>
    <w:multiLevelType w:val="hybridMultilevel"/>
    <w:tmpl w:val="4FE2E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382B0F"/>
    <w:multiLevelType w:val="hybridMultilevel"/>
    <w:tmpl w:val="D3BC6E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4BF496D"/>
    <w:multiLevelType w:val="hybridMultilevel"/>
    <w:tmpl w:val="3C7E1634"/>
    <w:lvl w:ilvl="0" w:tplc="9BF6BDB4">
      <w:start w:val="1"/>
      <w:numFmt w:val="bullet"/>
      <w:lvlText w:val=""/>
      <w:lvlJc w:val="left"/>
      <w:pPr>
        <w:tabs>
          <w:tab w:val="num" w:pos="2519"/>
        </w:tabs>
        <w:ind w:left="251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788298E"/>
    <w:multiLevelType w:val="hybridMultilevel"/>
    <w:tmpl w:val="CC5A28B6"/>
    <w:lvl w:ilvl="0" w:tplc="59162FC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ndara" w:eastAsia="Times New Roman" w:hAnsi="Candara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B2703CF"/>
    <w:multiLevelType w:val="hybridMultilevel"/>
    <w:tmpl w:val="298A073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298030E"/>
    <w:multiLevelType w:val="hybridMultilevel"/>
    <w:tmpl w:val="CB9245BA"/>
    <w:lvl w:ilvl="0" w:tplc="59162FC8">
      <w:numFmt w:val="bullet"/>
      <w:lvlText w:val="-"/>
      <w:lvlJc w:val="left"/>
      <w:pPr>
        <w:ind w:left="720" w:hanging="360"/>
      </w:pPr>
      <w:rPr>
        <w:rFonts w:ascii="Candara" w:eastAsia="Times New Roman" w:hAnsi="Candar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9C61E5"/>
    <w:multiLevelType w:val="hybridMultilevel"/>
    <w:tmpl w:val="B8A4F69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E1C3A41"/>
    <w:multiLevelType w:val="hybridMultilevel"/>
    <w:tmpl w:val="FBCED20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13"/>
  </w:num>
  <w:num w:numId="3">
    <w:abstractNumId w:val="18"/>
  </w:num>
  <w:num w:numId="4">
    <w:abstractNumId w:val="12"/>
  </w:num>
  <w:num w:numId="5">
    <w:abstractNumId w:val="1"/>
  </w:num>
  <w:num w:numId="6">
    <w:abstractNumId w:val="16"/>
  </w:num>
  <w:num w:numId="7">
    <w:abstractNumId w:val="21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5"/>
  </w:num>
  <w:num w:numId="11">
    <w:abstractNumId w:val="3"/>
  </w:num>
  <w:num w:numId="12">
    <w:abstractNumId w:val="9"/>
  </w:num>
  <w:num w:numId="13">
    <w:abstractNumId w:val="2"/>
  </w:num>
  <w:num w:numId="14">
    <w:abstractNumId w:val="0"/>
  </w:num>
  <w:num w:numId="15">
    <w:abstractNumId w:val="17"/>
  </w:num>
  <w:num w:numId="16">
    <w:abstractNumId w:val="8"/>
  </w:num>
  <w:num w:numId="17">
    <w:abstractNumId w:val="11"/>
  </w:num>
  <w:num w:numId="18">
    <w:abstractNumId w:val="20"/>
  </w:num>
  <w:num w:numId="19">
    <w:abstractNumId w:val="10"/>
  </w:num>
  <w:num w:numId="20">
    <w:abstractNumId w:val="22"/>
  </w:num>
  <w:num w:numId="21">
    <w:abstractNumId w:val="5"/>
  </w:num>
  <w:num w:numId="22">
    <w:abstractNumId w:val="4"/>
  </w:num>
  <w:num w:numId="23">
    <w:abstractNumId w:val="14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10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</w:num>
  <w:num w:numId="29">
    <w:abstractNumId w:val="5"/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12B3"/>
    <w:rsid w:val="00000E46"/>
    <w:rsid w:val="0000195D"/>
    <w:rsid w:val="00002470"/>
    <w:rsid w:val="00004E69"/>
    <w:rsid w:val="00007E8C"/>
    <w:rsid w:val="00010BB2"/>
    <w:rsid w:val="00013896"/>
    <w:rsid w:val="0002076C"/>
    <w:rsid w:val="000233D6"/>
    <w:rsid w:val="0003313D"/>
    <w:rsid w:val="00035047"/>
    <w:rsid w:val="00035318"/>
    <w:rsid w:val="000373E7"/>
    <w:rsid w:val="00045311"/>
    <w:rsid w:val="0004614C"/>
    <w:rsid w:val="00050C8E"/>
    <w:rsid w:val="000516FA"/>
    <w:rsid w:val="00062A05"/>
    <w:rsid w:val="00062E3C"/>
    <w:rsid w:val="00064924"/>
    <w:rsid w:val="000678A5"/>
    <w:rsid w:val="00067C02"/>
    <w:rsid w:val="0007200B"/>
    <w:rsid w:val="00075DD8"/>
    <w:rsid w:val="00077016"/>
    <w:rsid w:val="00083315"/>
    <w:rsid w:val="00092DEA"/>
    <w:rsid w:val="000A4726"/>
    <w:rsid w:val="000A57DE"/>
    <w:rsid w:val="000B5745"/>
    <w:rsid w:val="000C1DE7"/>
    <w:rsid w:val="000C7145"/>
    <w:rsid w:val="000C7943"/>
    <w:rsid w:val="000D163F"/>
    <w:rsid w:val="000E1B76"/>
    <w:rsid w:val="000E3038"/>
    <w:rsid w:val="000E565A"/>
    <w:rsid w:val="001112B3"/>
    <w:rsid w:val="00112066"/>
    <w:rsid w:val="00115C7D"/>
    <w:rsid w:val="00120243"/>
    <w:rsid w:val="001257A8"/>
    <w:rsid w:val="00125B4F"/>
    <w:rsid w:val="00136E41"/>
    <w:rsid w:val="00140ACD"/>
    <w:rsid w:val="00140E0B"/>
    <w:rsid w:val="00156EAC"/>
    <w:rsid w:val="00157A17"/>
    <w:rsid w:val="00161E83"/>
    <w:rsid w:val="00161F89"/>
    <w:rsid w:val="0016293E"/>
    <w:rsid w:val="00165205"/>
    <w:rsid w:val="00167515"/>
    <w:rsid w:val="00172738"/>
    <w:rsid w:val="0017335D"/>
    <w:rsid w:val="00184313"/>
    <w:rsid w:val="00184D2A"/>
    <w:rsid w:val="00185653"/>
    <w:rsid w:val="001A1710"/>
    <w:rsid w:val="001C0818"/>
    <w:rsid w:val="001C1C9B"/>
    <w:rsid w:val="001C2A08"/>
    <w:rsid w:val="001C3714"/>
    <w:rsid w:val="001C5DA6"/>
    <w:rsid w:val="001C6B77"/>
    <w:rsid w:val="001D0D29"/>
    <w:rsid w:val="001D1200"/>
    <w:rsid w:val="001D2CFC"/>
    <w:rsid w:val="001D49C3"/>
    <w:rsid w:val="001D5C31"/>
    <w:rsid w:val="001E1DAB"/>
    <w:rsid w:val="001E31E4"/>
    <w:rsid w:val="001E6F0A"/>
    <w:rsid w:val="001F3F72"/>
    <w:rsid w:val="001F45E7"/>
    <w:rsid w:val="00201784"/>
    <w:rsid w:val="00211900"/>
    <w:rsid w:val="00215016"/>
    <w:rsid w:val="0021725F"/>
    <w:rsid w:val="00220D21"/>
    <w:rsid w:val="00223F18"/>
    <w:rsid w:val="0022561F"/>
    <w:rsid w:val="00230091"/>
    <w:rsid w:val="00236520"/>
    <w:rsid w:val="00242866"/>
    <w:rsid w:val="00244B9B"/>
    <w:rsid w:val="00251BE0"/>
    <w:rsid w:val="0025652F"/>
    <w:rsid w:val="002615AD"/>
    <w:rsid w:val="00264805"/>
    <w:rsid w:val="00270A47"/>
    <w:rsid w:val="00272596"/>
    <w:rsid w:val="002737A7"/>
    <w:rsid w:val="00273B2C"/>
    <w:rsid w:val="002768F2"/>
    <w:rsid w:val="002771CB"/>
    <w:rsid w:val="002936C8"/>
    <w:rsid w:val="00296518"/>
    <w:rsid w:val="00296889"/>
    <w:rsid w:val="002A0E05"/>
    <w:rsid w:val="002A2623"/>
    <w:rsid w:val="002A46DD"/>
    <w:rsid w:val="002A6E8B"/>
    <w:rsid w:val="002B0798"/>
    <w:rsid w:val="002B3371"/>
    <w:rsid w:val="002B5389"/>
    <w:rsid w:val="002B7088"/>
    <w:rsid w:val="002E6B06"/>
    <w:rsid w:val="002F198C"/>
    <w:rsid w:val="002F6824"/>
    <w:rsid w:val="002F6FF2"/>
    <w:rsid w:val="00303673"/>
    <w:rsid w:val="0030684B"/>
    <w:rsid w:val="003308C9"/>
    <w:rsid w:val="0033240C"/>
    <w:rsid w:val="00332B25"/>
    <w:rsid w:val="00334959"/>
    <w:rsid w:val="00337CB8"/>
    <w:rsid w:val="00340871"/>
    <w:rsid w:val="0034251A"/>
    <w:rsid w:val="0034313D"/>
    <w:rsid w:val="003455CD"/>
    <w:rsid w:val="00350F07"/>
    <w:rsid w:val="00352170"/>
    <w:rsid w:val="003550FF"/>
    <w:rsid w:val="00355197"/>
    <w:rsid w:val="00363956"/>
    <w:rsid w:val="00370F59"/>
    <w:rsid w:val="003773F3"/>
    <w:rsid w:val="00377554"/>
    <w:rsid w:val="00380085"/>
    <w:rsid w:val="003801FD"/>
    <w:rsid w:val="00380EC8"/>
    <w:rsid w:val="00382695"/>
    <w:rsid w:val="003826C0"/>
    <w:rsid w:val="00385862"/>
    <w:rsid w:val="00386F80"/>
    <w:rsid w:val="00395A89"/>
    <w:rsid w:val="003A7C73"/>
    <w:rsid w:val="003B063F"/>
    <w:rsid w:val="003B6382"/>
    <w:rsid w:val="003C003C"/>
    <w:rsid w:val="003C16C7"/>
    <w:rsid w:val="003C1BA3"/>
    <w:rsid w:val="003C3315"/>
    <w:rsid w:val="003C5E71"/>
    <w:rsid w:val="003D197E"/>
    <w:rsid w:val="003D2BF1"/>
    <w:rsid w:val="003D3A8F"/>
    <w:rsid w:val="003D7AFD"/>
    <w:rsid w:val="003F6E8C"/>
    <w:rsid w:val="00401277"/>
    <w:rsid w:val="00410872"/>
    <w:rsid w:val="00412FA8"/>
    <w:rsid w:val="00421439"/>
    <w:rsid w:val="00425871"/>
    <w:rsid w:val="00427D52"/>
    <w:rsid w:val="00431D4F"/>
    <w:rsid w:val="00434B8F"/>
    <w:rsid w:val="0044371F"/>
    <w:rsid w:val="00444141"/>
    <w:rsid w:val="00451C7D"/>
    <w:rsid w:val="00461998"/>
    <w:rsid w:val="0046442F"/>
    <w:rsid w:val="00464A29"/>
    <w:rsid w:val="00473F2B"/>
    <w:rsid w:val="0047483B"/>
    <w:rsid w:val="00474F7A"/>
    <w:rsid w:val="0047563E"/>
    <w:rsid w:val="00482B57"/>
    <w:rsid w:val="00482CD2"/>
    <w:rsid w:val="00496853"/>
    <w:rsid w:val="004A03FF"/>
    <w:rsid w:val="004A0A02"/>
    <w:rsid w:val="004A1170"/>
    <w:rsid w:val="004A39EA"/>
    <w:rsid w:val="004A7AA7"/>
    <w:rsid w:val="004B4CBC"/>
    <w:rsid w:val="004C009D"/>
    <w:rsid w:val="004C38D5"/>
    <w:rsid w:val="004C6E4C"/>
    <w:rsid w:val="004C73F4"/>
    <w:rsid w:val="004D225D"/>
    <w:rsid w:val="004D26A5"/>
    <w:rsid w:val="004D36A6"/>
    <w:rsid w:val="004D7E37"/>
    <w:rsid w:val="004E6966"/>
    <w:rsid w:val="004F29B2"/>
    <w:rsid w:val="004F2EB6"/>
    <w:rsid w:val="004F3CFA"/>
    <w:rsid w:val="004F6A42"/>
    <w:rsid w:val="004F6F51"/>
    <w:rsid w:val="00502542"/>
    <w:rsid w:val="00504081"/>
    <w:rsid w:val="00504F07"/>
    <w:rsid w:val="005078D0"/>
    <w:rsid w:val="00520228"/>
    <w:rsid w:val="00525131"/>
    <w:rsid w:val="005331EA"/>
    <w:rsid w:val="0053642D"/>
    <w:rsid w:val="005366EC"/>
    <w:rsid w:val="005376EA"/>
    <w:rsid w:val="0054065B"/>
    <w:rsid w:val="00540762"/>
    <w:rsid w:val="0054259D"/>
    <w:rsid w:val="00542846"/>
    <w:rsid w:val="00546335"/>
    <w:rsid w:val="00554576"/>
    <w:rsid w:val="00556293"/>
    <w:rsid w:val="00557E06"/>
    <w:rsid w:val="00562A00"/>
    <w:rsid w:val="0056410E"/>
    <w:rsid w:val="00573C10"/>
    <w:rsid w:val="005746B2"/>
    <w:rsid w:val="00580F72"/>
    <w:rsid w:val="005828FD"/>
    <w:rsid w:val="00583696"/>
    <w:rsid w:val="00587022"/>
    <w:rsid w:val="005A3AFE"/>
    <w:rsid w:val="005A4B73"/>
    <w:rsid w:val="005A692E"/>
    <w:rsid w:val="005B078C"/>
    <w:rsid w:val="005B4BD5"/>
    <w:rsid w:val="005B6A07"/>
    <w:rsid w:val="005C2FE9"/>
    <w:rsid w:val="005D3BFE"/>
    <w:rsid w:val="005D71CF"/>
    <w:rsid w:val="005E3561"/>
    <w:rsid w:val="005E746B"/>
    <w:rsid w:val="005F251F"/>
    <w:rsid w:val="00615816"/>
    <w:rsid w:val="00615C6D"/>
    <w:rsid w:val="00617486"/>
    <w:rsid w:val="00617C16"/>
    <w:rsid w:val="00624BF5"/>
    <w:rsid w:val="00626951"/>
    <w:rsid w:val="006319E5"/>
    <w:rsid w:val="00632D68"/>
    <w:rsid w:val="0064431A"/>
    <w:rsid w:val="00645280"/>
    <w:rsid w:val="0065291B"/>
    <w:rsid w:val="006608FD"/>
    <w:rsid w:val="006617D5"/>
    <w:rsid w:val="006642ED"/>
    <w:rsid w:val="00670227"/>
    <w:rsid w:val="00670F96"/>
    <w:rsid w:val="00671B8A"/>
    <w:rsid w:val="00672666"/>
    <w:rsid w:val="006771ED"/>
    <w:rsid w:val="00677EFF"/>
    <w:rsid w:val="006875A7"/>
    <w:rsid w:val="00687994"/>
    <w:rsid w:val="006A332E"/>
    <w:rsid w:val="006B01E8"/>
    <w:rsid w:val="006C270A"/>
    <w:rsid w:val="006C3732"/>
    <w:rsid w:val="006D2069"/>
    <w:rsid w:val="006D259A"/>
    <w:rsid w:val="006D5F52"/>
    <w:rsid w:val="006D7CC1"/>
    <w:rsid w:val="006D7F16"/>
    <w:rsid w:val="006E0113"/>
    <w:rsid w:val="006E0554"/>
    <w:rsid w:val="006F0810"/>
    <w:rsid w:val="006F1FEB"/>
    <w:rsid w:val="006F2082"/>
    <w:rsid w:val="00702873"/>
    <w:rsid w:val="0071539F"/>
    <w:rsid w:val="00720FEC"/>
    <w:rsid w:val="00723BD6"/>
    <w:rsid w:val="007316DE"/>
    <w:rsid w:val="00742DC1"/>
    <w:rsid w:val="00761222"/>
    <w:rsid w:val="0076296E"/>
    <w:rsid w:val="00764BE6"/>
    <w:rsid w:val="00766894"/>
    <w:rsid w:val="007676F2"/>
    <w:rsid w:val="00767AE2"/>
    <w:rsid w:val="00770598"/>
    <w:rsid w:val="00770798"/>
    <w:rsid w:val="007742A0"/>
    <w:rsid w:val="00774BAB"/>
    <w:rsid w:val="0077684E"/>
    <w:rsid w:val="0078533B"/>
    <w:rsid w:val="0078541B"/>
    <w:rsid w:val="00796F03"/>
    <w:rsid w:val="00797DF8"/>
    <w:rsid w:val="007A1DFB"/>
    <w:rsid w:val="007A6E23"/>
    <w:rsid w:val="007A76B1"/>
    <w:rsid w:val="007B3415"/>
    <w:rsid w:val="007B3A5A"/>
    <w:rsid w:val="007B57A5"/>
    <w:rsid w:val="007C4A70"/>
    <w:rsid w:val="007C5097"/>
    <w:rsid w:val="007C70B7"/>
    <w:rsid w:val="007C7160"/>
    <w:rsid w:val="007D57C3"/>
    <w:rsid w:val="007D6730"/>
    <w:rsid w:val="007D79B7"/>
    <w:rsid w:val="007E1BF1"/>
    <w:rsid w:val="007E272B"/>
    <w:rsid w:val="007E3596"/>
    <w:rsid w:val="007E6B2A"/>
    <w:rsid w:val="007F2A28"/>
    <w:rsid w:val="007F5ADA"/>
    <w:rsid w:val="008060BE"/>
    <w:rsid w:val="0080736C"/>
    <w:rsid w:val="00807E85"/>
    <w:rsid w:val="00810498"/>
    <w:rsid w:val="00813C72"/>
    <w:rsid w:val="0082141B"/>
    <w:rsid w:val="00821FF6"/>
    <w:rsid w:val="00822E17"/>
    <w:rsid w:val="008233FB"/>
    <w:rsid w:val="008258BB"/>
    <w:rsid w:val="0082662E"/>
    <w:rsid w:val="0082679B"/>
    <w:rsid w:val="00833AA1"/>
    <w:rsid w:val="008357BA"/>
    <w:rsid w:val="00835C9D"/>
    <w:rsid w:val="00843513"/>
    <w:rsid w:val="00855845"/>
    <w:rsid w:val="00855A59"/>
    <w:rsid w:val="00857630"/>
    <w:rsid w:val="00863735"/>
    <w:rsid w:val="008741AC"/>
    <w:rsid w:val="00875AF4"/>
    <w:rsid w:val="008842A6"/>
    <w:rsid w:val="00884740"/>
    <w:rsid w:val="0088701C"/>
    <w:rsid w:val="0089068F"/>
    <w:rsid w:val="008917D6"/>
    <w:rsid w:val="008936C3"/>
    <w:rsid w:val="008A1441"/>
    <w:rsid w:val="008B2993"/>
    <w:rsid w:val="008B3462"/>
    <w:rsid w:val="008B7D03"/>
    <w:rsid w:val="008C1F14"/>
    <w:rsid w:val="008C1FFC"/>
    <w:rsid w:val="008C5BAD"/>
    <w:rsid w:val="008C7148"/>
    <w:rsid w:val="008D7A7A"/>
    <w:rsid w:val="008E2BFC"/>
    <w:rsid w:val="008E4719"/>
    <w:rsid w:val="008F1825"/>
    <w:rsid w:val="008F455F"/>
    <w:rsid w:val="008F566B"/>
    <w:rsid w:val="008F6D50"/>
    <w:rsid w:val="009010F1"/>
    <w:rsid w:val="00906F36"/>
    <w:rsid w:val="009076DD"/>
    <w:rsid w:val="00932171"/>
    <w:rsid w:val="009401D5"/>
    <w:rsid w:val="0095219A"/>
    <w:rsid w:val="00953900"/>
    <w:rsid w:val="00956794"/>
    <w:rsid w:val="00960850"/>
    <w:rsid w:val="00962011"/>
    <w:rsid w:val="00963B69"/>
    <w:rsid w:val="00975A92"/>
    <w:rsid w:val="00981B14"/>
    <w:rsid w:val="00996CC6"/>
    <w:rsid w:val="009A0C85"/>
    <w:rsid w:val="009B3AD5"/>
    <w:rsid w:val="009B5F15"/>
    <w:rsid w:val="009C3DDF"/>
    <w:rsid w:val="009C5AAA"/>
    <w:rsid w:val="009C5EAC"/>
    <w:rsid w:val="009C7795"/>
    <w:rsid w:val="009D03F8"/>
    <w:rsid w:val="009D1C8A"/>
    <w:rsid w:val="009D5A09"/>
    <w:rsid w:val="009D6C87"/>
    <w:rsid w:val="009D6FBE"/>
    <w:rsid w:val="009D789E"/>
    <w:rsid w:val="009D7A90"/>
    <w:rsid w:val="009E73AC"/>
    <w:rsid w:val="009F53C7"/>
    <w:rsid w:val="009F55D2"/>
    <w:rsid w:val="009F672F"/>
    <w:rsid w:val="009F7AD7"/>
    <w:rsid w:val="00A04FEC"/>
    <w:rsid w:val="00A13558"/>
    <w:rsid w:val="00A13C72"/>
    <w:rsid w:val="00A2162A"/>
    <w:rsid w:val="00A216FB"/>
    <w:rsid w:val="00A226C4"/>
    <w:rsid w:val="00A22E34"/>
    <w:rsid w:val="00A24A2E"/>
    <w:rsid w:val="00A3439A"/>
    <w:rsid w:val="00A35BD2"/>
    <w:rsid w:val="00A421CF"/>
    <w:rsid w:val="00A42BD9"/>
    <w:rsid w:val="00A44E03"/>
    <w:rsid w:val="00A617B3"/>
    <w:rsid w:val="00A65118"/>
    <w:rsid w:val="00A718EF"/>
    <w:rsid w:val="00A760F4"/>
    <w:rsid w:val="00A772D6"/>
    <w:rsid w:val="00A77E1D"/>
    <w:rsid w:val="00A809FD"/>
    <w:rsid w:val="00A840ED"/>
    <w:rsid w:val="00A84EF6"/>
    <w:rsid w:val="00AA4B58"/>
    <w:rsid w:val="00AA6B68"/>
    <w:rsid w:val="00AB549E"/>
    <w:rsid w:val="00AC5A85"/>
    <w:rsid w:val="00AC68D3"/>
    <w:rsid w:val="00AD005B"/>
    <w:rsid w:val="00AD072C"/>
    <w:rsid w:val="00AD19A2"/>
    <w:rsid w:val="00AD359D"/>
    <w:rsid w:val="00AE33CA"/>
    <w:rsid w:val="00AE4B1C"/>
    <w:rsid w:val="00AE54FF"/>
    <w:rsid w:val="00AE5636"/>
    <w:rsid w:val="00AF07BE"/>
    <w:rsid w:val="00AF2283"/>
    <w:rsid w:val="00AF47E7"/>
    <w:rsid w:val="00AF61F4"/>
    <w:rsid w:val="00AF678B"/>
    <w:rsid w:val="00AF6977"/>
    <w:rsid w:val="00B03525"/>
    <w:rsid w:val="00B036C6"/>
    <w:rsid w:val="00B03C72"/>
    <w:rsid w:val="00B145FE"/>
    <w:rsid w:val="00B26B36"/>
    <w:rsid w:val="00B31587"/>
    <w:rsid w:val="00B32B1D"/>
    <w:rsid w:val="00B354E6"/>
    <w:rsid w:val="00B518E0"/>
    <w:rsid w:val="00B55262"/>
    <w:rsid w:val="00B67E3A"/>
    <w:rsid w:val="00B71B86"/>
    <w:rsid w:val="00B7524E"/>
    <w:rsid w:val="00B7760F"/>
    <w:rsid w:val="00B84147"/>
    <w:rsid w:val="00B86FF7"/>
    <w:rsid w:val="00B87BC3"/>
    <w:rsid w:val="00B956F0"/>
    <w:rsid w:val="00B95DD9"/>
    <w:rsid w:val="00BB5E64"/>
    <w:rsid w:val="00BC2980"/>
    <w:rsid w:val="00BC30F4"/>
    <w:rsid w:val="00BC42D7"/>
    <w:rsid w:val="00BC4EBC"/>
    <w:rsid w:val="00BC66A1"/>
    <w:rsid w:val="00BE491C"/>
    <w:rsid w:val="00BE6FC2"/>
    <w:rsid w:val="00BF50DC"/>
    <w:rsid w:val="00BF7FA0"/>
    <w:rsid w:val="00C01DD1"/>
    <w:rsid w:val="00C024E4"/>
    <w:rsid w:val="00C0452C"/>
    <w:rsid w:val="00C0524A"/>
    <w:rsid w:val="00C05262"/>
    <w:rsid w:val="00C0734B"/>
    <w:rsid w:val="00C1026D"/>
    <w:rsid w:val="00C1031B"/>
    <w:rsid w:val="00C13B75"/>
    <w:rsid w:val="00C15E24"/>
    <w:rsid w:val="00C24C41"/>
    <w:rsid w:val="00C26294"/>
    <w:rsid w:val="00C34C9F"/>
    <w:rsid w:val="00C41BC4"/>
    <w:rsid w:val="00C41C7A"/>
    <w:rsid w:val="00C42A1F"/>
    <w:rsid w:val="00C43A41"/>
    <w:rsid w:val="00C43DE9"/>
    <w:rsid w:val="00C53E36"/>
    <w:rsid w:val="00C6047A"/>
    <w:rsid w:val="00C65303"/>
    <w:rsid w:val="00C70875"/>
    <w:rsid w:val="00C74027"/>
    <w:rsid w:val="00C80628"/>
    <w:rsid w:val="00C8311A"/>
    <w:rsid w:val="00C8349D"/>
    <w:rsid w:val="00C840CA"/>
    <w:rsid w:val="00C90258"/>
    <w:rsid w:val="00C92293"/>
    <w:rsid w:val="00C93FB0"/>
    <w:rsid w:val="00C95850"/>
    <w:rsid w:val="00C97658"/>
    <w:rsid w:val="00C97DBF"/>
    <w:rsid w:val="00CA313C"/>
    <w:rsid w:val="00CB01E9"/>
    <w:rsid w:val="00CB6ABC"/>
    <w:rsid w:val="00CC02D1"/>
    <w:rsid w:val="00CC4C34"/>
    <w:rsid w:val="00CD3B6D"/>
    <w:rsid w:val="00CE580A"/>
    <w:rsid w:val="00CF6466"/>
    <w:rsid w:val="00CF75A3"/>
    <w:rsid w:val="00D000E0"/>
    <w:rsid w:val="00D058A8"/>
    <w:rsid w:val="00D0706C"/>
    <w:rsid w:val="00D23091"/>
    <w:rsid w:val="00D23670"/>
    <w:rsid w:val="00D260E2"/>
    <w:rsid w:val="00D326FF"/>
    <w:rsid w:val="00D32CEC"/>
    <w:rsid w:val="00D405C4"/>
    <w:rsid w:val="00D44C52"/>
    <w:rsid w:val="00D522A1"/>
    <w:rsid w:val="00D52856"/>
    <w:rsid w:val="00D53782"/>
    <w:rsid w:val="00D60CF8"/>
    <w:rsid w:val="00D65B31"/>
    <w:rsid w:val="00D7275E"/>
    <w:rsid w:val="00D72C7D"/>
    <w:rsid w:val="00D7373D"/>
    <w:rsid w:val="00D76CC7"/>
    <w:rsid w:val="00D819BB"/>
    <w:rsid w:val="00D84E73"/>
    <w:rsid w:val="00D87043"/>
    <w:rsid w:val="00D87959"/>
    <w:rsid w:val="00D930C1"/>
    <w:rsid w:val="00D96939"/>
    <w:rsid w:val="00DA16DF"/>
    <w:rsid w:val="00DA43B1"/>
    <w:rsid w:val="00DA7CD3"/>
    <w:rsid w:val="00DB19A5"/>
    <w:rsid w:val="00DB1B6A"/>
    <w:rsid w:val="00DB4DB2"/>
    <w:rsid w:val="00DB4ED8"/>
    <w:rsid w:val="00DC0119"/>
    <w:rsid w:val="00DC19CC"/>
    <w:rsid w:val="00DC3022"/>
    <w:rsid w:val="00DC65CC"/>
    <w:rsid w:val="00DC66D8"/>
    <w:rsid w:val="00DC691B"/>
    <w:rsid w:val="00DD604A"/>
    <w:rsid w:val="00DE1A76"/>
    <w:rsid w:val="00DE7DF7"/>
    <w:rsid w:val="00DF0B3E"/>
    <w:rsid w:val="00DF1FE7"/>
    <w:rsid w:val="00E0208E"/>
    <w:rsid w:val="00E035AD"/>
    <w:rsid w:val="00E067BF"/>
    <w:rsid w:val="00E26613"/>
    <w:rsid w:val="00E26E37"/>
    <w:rsid w:val="00E26E97"/>
    <w:rsid w:val="00E34DD9"/>
    <w:rsid w:val="00E36597"/>
    <w:rsid w:val="00E4022D"/>
    <w:rsid w:val="00E42E2F"/>
    <w:rsid w:val="00E560D4"/>
    <w:rsid w:val="00E57127"/>
    <w:rsid w:val="00E57EDF"/>
    <w:rsid w:val="00E653F5"/>
    <w:rsid w:val="00E76772"/>
    <w:rsid w:val="00E816F7"/>
    <w:rsid w:val="00E8200F"/>
    <w:rsid w:val="00E85E09"/>
    <w:rsid w:val="00E872F1"/>
    <w:rsid w:val="00E8765E"/>
    <w:rsid w:val="00E91C83"/>
    <w:rsid w:val="00E96F2E"/>
    <w:rsid w:val="00EA28CD"/>
    <w:rsid w:val="00EA6928"/>
    <w:rsid w:val="00EA6AAF"/>
    <w:rsid w:val="00EA76BC"/>
    <w:rsid w:val="00EB05FD"/>
    <w:rsid w:val="00EB672F"/>
    <w:rsid w:val="00EB7F9E"/>
    <w:rsid w:val="00EC2993"/>
    <w:rsid w:val="00EC3FC2"/>
    <w:rsid w:val="00EC588E"/>
    <w:rsid w:val="00EC730F"/>
    <w:rsid w:val="00EC772A"/>
    <w:rsid w:val="00ED2CC9"/>
    <w:rsid w:val="00ED2ED2"/>
    <w:rsid w:val="00ED3D60"/>
    <w:rsid w:val="00ED69E8"/>
    <w:rsid w:val="00EE1C4A"/>
    <w:rsid w:val="00EE5E36"/>
    <w:rsid w:val="00EF1F5F"/>
    <w:rsid w:val="00EF5212"/>
    <w:rsid w:val="00EF7A6D"/>
    <w:rsid w:val="00F00C48"/>
    <w:rsid w:val="00F217E4"/>
    <w:rsid w:val="00F27F19"/>
    <w:rsid w:val="00F32FC6"/>
    <w:rsid w:val="00F4039B"/>
    <w:rsid w:val="00F4392D"/>
    <w:rsid w:val="00F46AF5"/>
    <w:rsid w:val="00F46DE7"/>
    <w:rsid w:val="00F5154C"/>
    <w:rsid w:val="00F55B6F"/>
    <w:rsid w:val="00F60F27"/>
    <w:rsid w:val="00F61490"/>
    <w:rsid w:val="00F73D67"/>
    <w:rsid w:val="00F84157"/>
    <w:rsid w:val="00F85F65"/>
    <w:rsid w:val="00F91B94"/>
    <w:rsid w:val="00F95454"/>
    <w:rsid w:val="00F960CE"/>
    <w:rsid w:val="00FB1FA4"/>
    <w:rsid w:val="00FB2147"/>
    <w:rsid w:val="00FC4D9E"/>
    <w:rsid w:val="00FC515F"/>
    <w:rsid w:val="00FC7176"/>
    <w:rsid w:val="00FD1A6A"/>
    <w:rsid w:val="00FD361B"/>
    <w:rsid w:val="00FD6CC0"/>
    <w:rsid w:val="00FE7120"/>
    <w:rsid w:val="00FF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7A76B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A65118"/>
    <w:pPr>
      <w:autoSpaceDE w:val="0"/>
      <w:autoSpaceDN w:val="0"/>
      <w:adjustRightInd w:val="0"/>
      <w:spacing w:after="0" w:line="240" w:lineRule="auto"/>
      <w:outlineLvl w:val="0"/>
    </w:pPr>
    <w:rPr>
      <w:rFonts w:ascii="Courier New" w:eastAsia="Times New Roman" w:hAnsi="Courier New" w:cs="Courier New"/>
      <w:b/>
      <w:bCs/>
      <w:color w:val="000000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65118"/>
    <w:rPr>
      <w:rFonts w:ascii="Courier New" w:hAnsi="Courier New" w:cs="Courier New"/>
      <w:b/>
      <w:bCs/>
      <w:color w:val="000000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855845"/>
    <w:pPr>
      <w:spacing w:after="160" w:line="259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4A0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4A0A02"/>
    <w:rPr>
      <w:rFonts w:ascii="Tahoma" w:hAnsi="Tahoma" w:cs="Tahoma"/>
      <w:sz w:val="16"/>
      <w:szCs w:val="16"/>
    </w:rPr>
  </w:style>
  <w:style w:type="paragraph" w:styleId="a6">
    <w:name w:val="footnote text"/>
    <w:basedOn w:val="a"/>
    <w:link w:val="a7"/>
    <w:uiPriority w:val="99"/>
    <w:semiHidden/>
    <w:rsid w:val="009D789E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locked/>
    <w:rsid w:val="009D789E"/>
    <w:rPr>
      <w:rFonts w:ascii="Times New Roman" w:hAnsi="Times New Roman" w:cs="Times New Roman"/>
      <w:sz w:val="20"/>
      <w:szCs w:val="20"/>
    </w:rPr>
  </w:style>
  <w:style w:type="character" w:styleId="a8">
    <w:name w:val="footnote reference"/>
    <w:uiPriority w:val="99"/>
    <w:rsid w:val="009D789E"/>
    <w:rPr>
      <w:rFonts w:cs="Times New Roman"/>
      <w:vertAlign w:val="superscript"/>
    </w:rPr>
  </w:style>
  <w:style w:type="table" w:customStyle="1" w:styleId="11">
    <w:name w:val="Сетка таблицы1"/>
    <w:uiPriority w:val="99"/>
    <w:rsid w:val="009D789E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99"/>
    <w:rsid w:val="009D78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6875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Hyperlink"/>
    <w:uiPriority w:val="99"/>
    <w:rsid w:val="0095219A"/>
    <w:rPr>
      <w:rFonts w:cs="Times New Roman"/>
      <w:color w:val="0000FF"/>
      <w:u w:val="single"/>
    </w:rPr>
  </w:style>
  <w:style w:type="paragraph" w:styleId="ac">
    <w:name w:val="No Spacing"/>
    <w:uiPriority w:val="99"/>
    <w:qFormat/>
    <w:rsid w:val="0095219A"/>
    <w:rPr>
      <w:sz w:val="22"/>
      <w:szCs w:val="22"/>
      <w:lang w:eastAsia="en-US"/>
    </w:rPr>
  </w:style>
  <w:style w:type="paragraph" w:styleId="ad">
    <w:name w:val="header"/>
    <w:basedOn w:val="a"/>
    <w:link w:val="ae"/>
    <w:uiPriority w:val="99"/>
    <w:rsid w:val="009B5F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link w:val="ad"/>
    <w:uiPriority w:val="99"/>
    <w:locked/>
    <w:rsid w:val="009B5F15"/>
    <w:rPr>
      <w:rFonts w:cs="Times New Roman"/>
    </w:rPr>
  </w:style>
  <w:style w:type="paragraph" w:styleId="af">
    <w:name w:val="footer"/>
    <w:basedOn w:val="a"/>
    <w:link w:val="af0"/>
    <w:uiPriority w:val="99"/>
    <w:rsid w:val="009B5F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link w:val="af"/>
    <w:uiPriority w:val="99"/>
    <w:locked/>
    <w:rsid w:val="009B5F15"/>
    <w:rPr>
      <w:rFonts w:cs="Times New Roman"/>
    </w:rPr>
  </w:style>
  <w:style w:type="character" w:customStyle="1" w:styleId="apple-converted-space">
    <w:name w:val="apple-converted-space"/>
    <w:uiPriority w:val="99"/>
    <w:rsid w:val="00A04FEC"/>
    <w:rPr>
      <w:rFonts w:cs="Times New Roman"/>
    </w:rPr>
  </w:style>
  <w:style w:type="character" w:customStyle="1" w:styleId="21">
    <w:name w:val="Основной текст 2 Знак1"/>
    <w:link w:val="2"/>
    <w:uiPriority w:val="99"/>
    <w:locked/>
    <w:rsid w:val="0082141B"/>
    <w:rPr>
      <w:sz w:val="24"/>
      <w:lang w:eastAsia="ar-SA" w:bidi="ar-SA"/>
    </w:rPr>
  </w:style>
  <w:style w:type="paragraph" w:styleId="2">
    <w:name w:val="Body Text 2"/>
    <w:basedOn w:val="a"/>
    <w:link w:val="21"/>
    <w:uiPriority w:val="99"/>
    <w:rsid w:val="0082141B"/>
    <w:pPr>
      <w:suppressAutoHyphens/>
      <w:spacing w:after="0" w:line="240" w:lineRule="auto"/>
      <w:jc w:val="center"/>
    </w:pPr>
    <w:rPr>
      <w:sz w:val="24"/>
      <w:szCs w:val="20"/>
      <w:lang w:eastAsia="ar-SA"/>
    </w:rPr>
  </w:style>
  <w:style w:type="character" w:customStyle="1" w:styleId="BodyText2Char1">
    <w:name w:val="Body Text 2 Char1"/>
    <w:uiPriority w:val="99"/>
    <w:semiHidden/>
    <w:locked/>
    <w:rsid w:val="00E653F5"/>
    <w:rPr>
      <w:rFonts w:cs="Times New Roman"/>
      <w:lang w:eastAsia="en-US"/>
    </w:rPr>
  </w:style>
  <w:style w:type="character" w:customStyle="1" w:styleId="20">
    <w:name w:val="Основной текст 2 Знак"/>
    <w:uiPriority w:val="99"/>
    <w:semiHidden/>
    <w:rsid w:val="0082141B"/>
    <w:rPr>
      <w:rFonts w:cs="Times New Roman"/>
    </w:rPr>
  </w:style>
  <w:style w:type="paragraph" w:styleId="af1">
    <w:name w:val="TOC Heading"/>
    <w:basedOn w:val="1"/>
    <w:next w:val="a"/>
    <w:uiPriority w:val="99"/>
    <w:qFormat/>
    <w:rsid w:val="00A65118"/>
    <w:pPr>
      <w:keepNext/>
      <w:keepLines/>
      <w:autoSpaceDE/>
      <w:autoSpaceDN/>
      <w:adjustRightInd/>
      <w:spacing w:before="240" w:line="259" w:lineRule="auto"/>
      <w:outlineLvl w:val="9"/>
    </w:pPr>
    <w:rPr>
      <w:rFonts w:ascii="Cambria" w:hAnsi="Cambria" w:cs="Times New Roman"/>
      <w:b w:val="0"/>
      <w:bCs w:val="0"/>
      <w:color w:val="365F91"/>
    </w:rPr>
  </w:style>
  <w:style w:type="paragraph" w:styleId="12">
    <w:name w:val="toc 1"/>
    <w:basedOn w:val="a"/>
    <w:next w:val="a"/>
    <w:autoRedefine/>
    <w:uiPriority w:val="99"/>
    <w:rsid w:val="00A65118"/>
    <w:pPr>
      <w:spacing w:after="100"/>
    </w:pPr>
    <w:rPr>
      <w:rFonts w:eastAsia="Times New Roman"/>
      <w:lang w:eastAsia="ru-RU"/>
    </w:rPr>
  </w:style>
  <w:style w:type="paragraph" w:customStyle="1" w:styleId="ConsPlusCell">
    <w:name w:val="ConsPlusCell"/>
    <w:uiPriority w:val="99"/>
    <w:rsid w:val="003801FD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f2">
    <w:name w:val="Body Text Indent"/>
    <w:basedOn w:val="a"/>
    <w:link w:val="af3"/>
    <w:uiPriority w:val="99"/>
    <w:rsid w:val="00D0706C"/>
    <w:pPr>
      <w:spacing w:after="120"/>
      <w:ind w:left="283"/>
    </w:pPr>
  </w:style>
  <w:style w:type="character" w:customStyle="1" w:styleId="af3">
    <w:name w:val="Основной текст с отступом Знак"/>
    <w:link w:val="af2"/>
    <w:uiPriority w:val="99"/>
    <w:locked/>
    <w:rsid w:val="00D0706C"/>
    <w:rPr>
      <w:rFonts w:cs="Times New Roman"/>
    </w:rPr>
  </w:style>
  <w:style w:type="table" w:customStyle="1" w:styleId="22">
    <w:name w:val="Сетка таблицы2"/>
    <w:uiPriority w:val="99"/>
    <w:rsid w:val="00CE58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ody Text"/>
    <w:basedOn w:val="a"/>
    <w:link w:val="af5"/>
    <w:uiPriority w:val="99"/>
    <w:semiHidden/>
    <w:rsid w:val="00ED2ED2"/>
    <w:pPr>
      <w:spacing w:after="120"/>
    </w:pPr>
  </w:style>
  <w:style w:type="character" w:customStyle="1" w:styleId="af5">
    <w:name w:val="Основной текст Знак"/>
    <w:link w:val="af4"/>
    <w:uiPriority w:val="99"/>
    <w:semiHidden/>
    <w:locked/>
    <w:rsid w:val="00ED2ED2"/>
    <w:rPr>
      <w:rFonts w:cs="Times New Roman"/>
    </w:rPr>
  </w:style>
  <w:style w:type="paragraph" w:customStyle="1" w:styleId="ConsPlusTitle">
    <w:name w:val="ConsPlusTitle"/>
    <w:rsid w:val="00843513"/>
    <w:pPr>
      <w:widowControl w:val="0"/>
      <w:autoSpaceDE w:val="0"/>
      <w:autoSpaceDN w:val="0"/>
    </w:pPr>
    <w:rPr>
      <w:rFonts w:eastAsia="Times New Roman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1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1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1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footer" Target="footer1.xml"/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2587</TotalTime>
  <Pages>1</Pages>
  <Words>3282</Words>
  <Characters>18711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Елена Александровна Полякова</cp:lastModifiedBy>
  <cp:revision>92</cp:revision>
  <cp:lastPrinted>2017-11-27T06:58:00Z</cp:lastPrinted>
  <dcterms:created xsi:type="dcterms:W3CDTF">2015-12-14T04:57:00Z</dcterms:created>
  <dcterms:modified xsi:type="dcterms:W3CDTF">2017-11-29T09:27:00Z</dcterms:modified>
</cp:coreProperties>
</file>