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63E" w:rsidRPr="005C763E" w:rsidRDefault="005C763E" w:rsidP="005C763E">
      <w:pPr>
        <w:pStyle w:val="a3"/>
        <w:shd w:val="clear" w:color="auto" w:fill="FFFFFF"/>
        <w:spacing w:before="0" w:beforeAutospacing="0" w:after="300" w:afterAutospacing="0" w:line="360" w:lineRule="auto"/>
        <w:textAlignment w:val="baseline"/>
        <w:rPr>
          <w:rFonts w:ascii="Arial" w:hAnsi="Arial" w:cs="Arial"/>
          <w:color w:val="000000"/>
        </w:rPr>
      </w:pPr>
      <w:r w:rsidRPr="005C763E">
        <w:rPr>
          <w:rFonts w:ascii="Arial" w:hAnsi="Arial" w:cs="Arial"/>
          <w:color w:val="000000"/>
        </w:rPr>
        <w:t xml:space="preserve">Председатель Совета – </w:t>
      </w:r>
      <w:proofErr w:type="spellStart"/>
      <w:r w:rsidRPr="005C763E">
        <w:rPr>
          <w:rFonts w:ascii="Arial" w:hAnsi="Arial" w:cs="Arial"/>
          <w:color w:val="000000"/>
        </w:rPr>
        <w:t>Болтанова</w:t>
      </w:r>
      <w:proofErr w:type="spellEnd"/>
      <w:r w:rsidRPr="005C763E">
        <w:rPr>
          <w:rFonts w:ascii="Arial" w:hAnsi="Arial" w:cs="Arial"/>
          <w:color w:val="000000"/>
        </w:rPr>
        <w:t xml:space="preserve"> Елена Сергеевна - заведующий кафедрой гражданского права Юридического института Томского государственного университета</w:t>
      </w:r>
    </w:p>
    <w:p w:rsidR="005C763E" w:rsidRPr="005C763E" w:rsidRDefault="005C763E" w:rsidP="005C763E">
      <w:pPr>
        <w:pStyle w:val="a3"/>
        <w:shd w:val="clear" w:color="auto" w:fill="FFFFFF"/>
        <w:spacing w:before="0" w:beforeAutospacing="0" w:after="300" w:afterAutospacing="0" w:line="360" w:lineRule="auto"/>
        <w:textAlignment w:val="baseline"/>
        <w:rPr>
          <w:rFonts w:ascii="Arial" w:hAnsi="Arial" w:cs="Arial"/>
          <w:color w:val="000000"/>
        </w:rPr>
      </w:pPr>
      <w:r w:rsidRPr="005C763E">
        <w:rPr>
          <w:rFonts w:ascii="Arial" w:hAnsi="Arial" w:cs="Arial"/>
          <w:color w:val="000000"/>
        </w:rPr>
        <w:t>Ответственный секретарь: Безбородова Марина Александровна, заместитель руководителя - начальник отдела антимонопольного контроля</w:t>
      </w:r>
    </w:p>
    <w:p w:rsidR="005C763E" w:rsidRDefault="005C763E" w:rsidP="005C763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r w:rsidRPr="005C763E">
        <w:rPr>
          <w:rFonts w:ascii="Arial" w:hAnsi="Arial" w:cs="Arial"/>
          <w:color w:val="000000"/>
        </w:rPr>
        <w:t xml:space="preserve">Члены Совета: </w:t>
      </w:r>
    </w:p>
    <w:p w:rsidR="005C763E" w:rsidRPr="005C763E" w:rsidRDefault="005C763E" w:rsidP="005C763E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rFonts w:ascii="Arial" w:hAnsi="Arial" w:cs="Arial"/>
          <w:color w:val="000000"/>
        </w:rPr>
      </w:pPr>
      <w:bookmarkStart w:id="0" w:name="_GoBack"/>
      <w:bookmarkEnd w:id="0"/>
      <w:r w:rsidRPr="005C763E">
        <w:rPr>
          <w:rFonts w:ascii="Arial" w:hAnsi="Arial" w:cs="Arial"/>
          <w:color w:val="000000"/>
        </w:rPr>
        <w:t>1. Андреева Ольга Ивановна - директор Юридического института Томского государственного университета</w:t>
      </w:r>
      <w:r w:rsidRPr="005C763E">
        <w:rPr>
          <w:rFonts w:ascii="Arial" w:hAnsi="Arial" w:cs="Arial"/>
          <w:color w:val="000000"/>
        </w:rPr>
        <w:br/>
        <w:t xml:space="preserve">2. </w:t>
      </w:r>
      <w:proofErr w:type="spellStart"/>
      <w:r w:rsidRPr="005C763E">
        <w:rPr>
          <w:rFonts w:ascii="Arial" w:hAnsi="Arial" w:cs="Arial"/>
          <w:color w:val="000000"/>
        </w:rPr>
        <w:t>Болтанова</w:t>
      </w:r>
      <w:proofErr w:type="spellEnd"/>
      <w:r w:rsidRPr="005C763E">
        <w:rPr>
          <w:rFonts w:ascii="Arial" w:hAnsi="Arial" w:cs="Arial"/>
          <w:color w:val="000000"/>
        </w:rPr>
        <w:t xml:space="preserve"> Елена Сергеевна - заведующий кафедрой гражданского права Юридического института Томского государственного университета</w:t>
      </w:r>
      <w:r w:rsidRPr="005C763E">
        <w:rPr>
          <w:rFonts w:ascii="Arial" w:hAnsi="Arial" w:cs="Arial"/>
          <w:color w:val="000000"/>
        </w:rPr>
        <w:br/>
        <w:t xml:space="preserve">3. </w:t>
      </w:r>
      <w:proofErr w:type="spellStart"/>
      <w:r w:rsidRPr="005C763E">
        <w:rPr>
          <w:rFonts w:ascii="Arial" w:hAnsi="Arial" w:cs="Arial"/>
          <w:color w:val="000000"/>
        </w:rPr>
        <w:t>Делич</w:t>
      </w:r>
      <w:proofErr w:type="spellEnd"/>
      <w:r w:rsidRPr="005C763E">
        <w:rPr>
          <w:rFonts w:ascii="Arial" w:hAnsi="Arial" w:cs="Arial"/>
          <w:color w:val="000000"/>
        </w:rPr>
        <w:t xml:space="preserve"> Игорь Борисович - заместитель директора СРО «Томские строители»</w:t>
      </w:r>
      <w:r w:rsidRPr="005C763E">
        <w:rPr>
          <w:rFonts w:ascii="Arial" w:hAnsi="Arial" w:cs="Arial"/>
          <w:color w:val="000000"/>
        </w:rPr>
        <w:br/>
        <w:t>4. Каргин Эдуард Владимирович - вице-президент Союза «Торгово-промышленная палата Томской области»</w:t>
      </w:r>
      <w:r w:rsidRPr="005C763E">
        <w:rPr>
          <w:rFonts w:ascii="Arial" w:hAnsi="Arial" w:cs="Arial"/>
          <w:color w:val="000000"/>
        </w:rPr>
        <w:br/>
        <w:t xml:space="preserve">5. </w:t>
      </w:r>
      <w:proofErr w:type="spellStart"/>
      <w:r w:rsidRPr="005C763E">
        <w:rPr>
          <w:rFonts w:ascii="Arial" w:hAnsi="Arial" w:cs="Arial"/>
          <w:color w:val="000000"/>
        </w:rPr>
        <w:t>Чудинова</w:t>
      </w:r>
      <w:proofErr w:type="spellEnd"/>
      <w:r w:rsidRPr="005C763E">
        <w:rPr>
          <w:rFonts w:ascii="Arial" w:hAnsi="Arial" w:cs="Arial"/>
          <w:color w:val="000000"/>
        </w:rPr>
        <w:t xml:space="preserve"> Зоя Васильевна - председатель Томской областной организации Профсоюз работников агропромышленного комплекса Российской Федерации</w:t>
      </w:r>
      <w:r w:rsidRPr="005C763E">
        <w:rPr>
          <w:rFonts w:ascii="Arial" w:hAnsi="Arial" w:cs="Arial"/>
          <w:color w:val="000000"/>
        </w:rPr>
        <w:br/>
        <w:t xml:space="preserve">6. </w:t>
      </w:r>
      <w:proofErr w:type="spellStart"/>
      <w:r w:rsidRPr="005C763E">
        <w:rPr>
          <w:rFonts w:ascii="Arial" w:hAnsi="Arial" w:cs="Arial"/>
          <w:color w:val="000000"/>
        </w:rPr>
        <w:t>Пташник</w:t>
      </w:r>
      <w:proofErr w:type="spellEnd"/>
      <w:r w:rsidRPr="005C763E">
        <w:rPr>
          <w:rFonts w:ascii="Arial" w:hAnsi="Arial" w:cs="Arial"/>
          <w:color w:val="000000"/>
        </w:rPr>
        <w:t xml:space="preserve"> Александр Васильевич - член Томского регионального отделения общероссийской общественной организации малого и среднего предпринимательства «Опора России»</w:t>
      </w:r>
      <w:r w:rsidRPr="005C763E">
        <w:rPr>
          <w:rFonts w:ascii="Arial" w:hAnsi="Arial" w:cs="Arial"/>
          <w:color w:val="000000"/>
        </w:rPr>
        <w:br/>
        <w:t xml:space="preserve">7. </w:t>
      </w:r>
      <w:proofErr w:type="spellStart"/>
      <w:r w:rsidRPr="005C763E">
        <w:rPr>
          <w:rFonts w:ascii="Arial" w:hAnsi="Arial" w:cs="Arial"/>
          <w:color w:val="000000"/>
        </w:rPr>
        <w:t>Льготина</w:t>
      </w:r>
      <w:proofErr w:type="spellEnd"/>
      <w:r w:rsidRPr="005C763E">
        <w:rPr>
          <w:rFonts w:ascii="Arial" w:hAnsi="Arial" w:cs="Arial"/>
          <w:color w:val="000000"/>
        </w:rPr>
        <w:t xml:space="preserve"> Елизавета Владимировна - член Томского регионального отделения общероссийской общественной организации малого и среднего предпринимательства «Опора России»</w:t>
      </w:r>
      <w:r w:rsidRPr="005C763E">
        <w:rPr>
          <w:rFonts w:ascii="Arial" w:hAnsi="Arial" w:cs="Arial"/>
          <w:color w:val="000000"/>
        </w:rPr>
        <w:br/>
        <w:t xml:space="preserve">8. </w:t>
      </w:r>
      <w:proofErr w:type="spellStart"/>
      <w:r w:rsidRPr="005C763E">
        <w:rPr>
          <w:rFonts w:ascii="Arial" w:hAnsi="Arial" w:cs="Arial"/>
          <w:color w:val="000000"/>
        </w:rPr>
        <w:t>Прытков</w:t>
      </w:r>
      <w:proofErr w:type="spellEnd"/>
      <w:r w:rsidRPr="005C763E">
        <w:rPr>
          <w:rFonts w:ascii="Arial" w:hAnsi="Arial" w:cs="Arial"/>
          <w:color w:val="000000"/>
        </w:rPr>
        <w:t xml:space="preserve"> Николай Викторович, председатель Томского регионального отделения общероссийской общественной организации малого и среднего предпринимательства «Опора России»</w:t>
      </w:r>
      <w:r w:rsidRPr="005C763E">
        <w:rPr>
          <w:rFonts w:ascii="Arial" w:hAnsi="Arial" w:cs="Arial"/>
          <w:color w:val="000000"/>
        </w:rPr>
        <w:br/>
        <w:t>9. Новожилов Кирилл Львович - президент НП Союз «МПО работодателей Томской области»</w:t>
      </w:r>
    </w:p>
    <w:p w:rsidR="005C763E" w:rsidRPr="005C763E" w:rsidRDefault="005C763E" w:rsidP="005C763E">
      <w:pPr>
        <w:pStyle w:val="a3"/>
        <w:shd w:val="clear" w:color="auto" w:fill="FFFFFF"/>
        <w:spacing w:before="0" w:beforeAutospacing="0" w:after="300" w:afterAutospacing="0" w:line="360" w:lineRule="auto"/>
        <w:textAlignment w:val="baseline"/>
        <w:rPr>
          <w:rFonts w:ascii="Arial" w:hAnsi="Arial" w:cs="Arial"/>
          <w:color w:val="000000"/>
        </w:rPr>
      </w:pPr>
      <w:r w:rsidRPr="005C763E">
        <w:rPr>
          <w:rFonts w:ascii="Arial" w:hAnsi="Arial" w:cs="Arial"/>
          <w:color w:val="000000"/>
        </w:rPr>
        <w:t> </w:t>
      </w:r>
    </w:p>
    <w:p w:rsidR="00B92B71" w:rsidRPr="005C763E" w:rsidRDefault="00B92B71" w:rsidP="005C763E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92B71" w:rsidRPr="005C76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8E1"/>
    <w:rsid w:val="004148E1"/>
    <w:rsid w:val="005C763E"/>
    <w:rsid w:val="00B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76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76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2024-05-15T08:34:00Z</dcterms:created>
  <dcterms:modified xsi:type="dcterms:W3CDTF">2024-05-15T08:35:00Z</dcterms:modified>
</cp:coreProperties>
</file>