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7F0" w:rsidRPr="009C77F0" w:rsidRDefault="009C77F0" w:rsidP="00301B2C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C77F0">
        <w:rPr>
          <w:rFonts w:ascii="Times New Roman" w:hAnsi="Times New Roman" w:cs="Times New Roman"/>
          <w:b/>
          <w:sz w:val="28"/>
          <w:szCs w:val="28"/>
        </w:rPr>
        <w:t xml:space="preserve">СПРАВКА </w:t>
      </w:r>
    </w:p>
    <w:p w:rsidR="009C77F0" w:rsidRDefault="009C77F0" w:rsidP="00301B2C">
      <w:pPr>
        <w:spacing w:after="0"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C77F0">
        <w:rPr>
          <w:rFonts w:ascii="Times New Roman" w:hAnsi="Times New Roman" w:cs="Times New Roman"/>
          <w:sz w:val="28"/>
          <w:szCs w:val="28"/>
        </w:rPr>
        <w:t xml:space="preserve">о мерах поддержки </w:t>
      </w:r>
      <w:r w:rsidR="0058395F">
        <w:rPr>
          <w:rFonts w:ascii="Times New Roman" w:hAnsi="Times New Roman" w:cs="Times New Roman"/>
          <w:sz w:val="28"/>
          <w:szCs w:val="28"/>
        </w:rPr>
        <w:t xml:space="preserve">и развития </w:t>
      </w:r>
      <w:r w:rsidRPr="009C77F0">
        <w:rPr>
          <w:rFonts w:ascii="Times New Roman" w:hAnsi="Times New Roman" w:cs="Times New Roman"/>
          <w:sz w:val="28"/>
          <w:szCs w:val="28"/>
        </w:rPr>
        <w:t xml:space="preserve">предпринимательской </w:t>
      </w:r>
    </w:p>
    <w:p w:rsidR="002E563F" w:rsidRDefault="009C77F0" w:rsidP="00301B2C">
      <w:pPr>
        <w:spacing w:after="0"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C77F0">
        <w:rPr>
          <w:rFonts w:ascii="Times New Roman" w:hAnsi="Times New Roman" w:cs="Times New Roman"/>
          <w:sz w:val="28"/>
          <w:szCs w:val="28"/>
        </w:rPr>
        <w:t>деятельности молодежи</w:t>
      </w:r>
      <w:r w:rsidR="0058395F">
        <w:rPr>
          <w:rFonts w:ascii="Times New Roman" w:hAnsi="Times New Roman" w:cs="Times New Roman"/>
          <w:sz w:val="28"/>
          <w:szCs w:val="28"/>
        </w:rPr>
        <w:t xml:space="preserve"> в России</w:t>
      </w:r>
    </w:p>
    <w:p w:rsidR="009C77F0" w:rsidRDefault="009C77F0" w:rsidP="009C77F0">
      <w:pPr>
        <w:spacing w:after="0"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03DF5" w:rsidRPr="00503DF5" w:rsidRDefault="00503DF5" w:rsidP="00503DF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3DF5">
        <w:rPr>
          <w:rFonts w:ascii="Times New Roman" w:hAnsi="Times New Roman" w:cs="Times New Roman"/>
          <w:b/>
          <w:sz w:val="28"/>
          <w:szCs w:val="28"/>
        </w:rPr>
        <w:t>1. Государственная политика в области молодежного предпринимательства.</w:t>
      </w:r>
    </w:p>
    <w:p w:rsidR="00A93881" w:rsidRDefault="00301B2C" w:rsidP="007974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основных направлений</w:t>
      </w:r>
      <w:r w:rsidRPr="00301B2C">
        <w:rPr>
          <w:rFonts w:ascii="Times New Roman" w:hAnsi="Times New Roman" w:cs="Times New Roman"/>
          <w:sz w:val="28"/>
          <w:szCs w:val="28"/>
        </w:rPr>
        <w:t xml:space="preserve"> молодежной 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1075">
        <w:rPr>
          <w:rFonts w:ascii="Times New Roman" w:hAnsi="Times New Roman" w:cs="Times New Roman"/>
          <w:sz w:val="28"/>
          <w:szCs w:val="28"/>
        </w:rPr>
        <w:t xml:space="preserve">в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301B2C">
        <w:rPr>
          <w:rFonts w:ascii="Times New Roman" w:hAnsi="Times New Roman" w:cs="Times New Roman"/>
          <w:i/>
          <w:sz w:val="28"/>
          <w:szCs w:val="28"/>
        </w:rPr>
        <w:t>поддержка и содействие предпринимательской деятельности молодежи</w:t>
      </w:r>
      <w:r>
        <w:rPr>
          <w:rStyle w:val="a5"/>
          <w:rFonts w:ascii="Times New Roman" w:hAnsi="Times New Roman" w:cs="Times New Roman"/>
          <w:i/>
          <w:sz w:val="28"/>
          <w:szCs w:val="28"/>
        </w:rPr>
        <w:footnoteReference w:id="1"/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C77F0" w:rsidRDefault="00A93881" w:rsidP="007974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консолидации</w:t>
      </w:r>
      <w:r w:rsidR="00797431">
        <w:rPr>
          <w:rFonts w:ascii="Times New Roman" w:hAnsi="Times New Roman" w:cs="Times New Roman"/>
          <w:sz w:val="28"/>
          <w:szCs w:val="28"/>
        </w:rPr>
        <w:t xml:space="preserve"> на государственном уровне</w:t>
      </w:r>
      <w:r w:rsidRPr="00A93881">
        <w:rPr>
          <w:rFonts w:ascii="Times New Roman" w:hAnsi="Times New Roman" w:cs="Times New Roman"/>
          <w:sz w:val="28"/>
          <w:szCs w:val="28"/>
        </w:rPr>
        <w:t xml:space="preserve"> усилий </w:t>
      </w:r>
      <w:r>
        <w:rPr>
          <w:rFonts w:ascii="Times New Roman" w:hAnsi="Times New Roman" w:cs="Times New Roman"/>
          <w:sz w:val="28"/>
          <w:szCs w:val="28"/>
        </w:rPr>
        <w:t>органов публичной власти</w:t>
      </w:r>
      <w:r w:rsidRPr="00A93881">
        <w:rPr>
          <w:rFonts w:ascii="Times New Roman" w:hAnsi="Times New Roman" w:cs="Times New Roman"/>
          <w:sz w:val="28"/>
          <w:szCs w:val="28"/>
        </w:rPr>
        <w:t>, институтов гражданского общества, организаций и граждан по реализации молодежной политики</w:t>
      </w:r>
      <w:r w:rsidR="003B4978">
        <w:rPr>
          <w:rFonts w:ascii="Times New Roman" w:hAnsi="Times New Roman" w:cs="Times New Roman"/>
          <w:sz w:val="28"/>
          <w:szCs w:val="28"/>
        </w:rPr>
        <w:t xml:space="preserve">, в том числе обеспечению </w:t>
      </w:r>
      <w:r w:rsidR="003B4978" w:rsidRPr="003B4978">
        <w:rPr>
          <w:rFonts w:ascii="Times New Roman" w:hAnsi="Times New Roman" w:cs="Times New Roman"/>
          <w:i/>
          <w:sz w:val="28"/>
          <w:szCs w:val="28"/>
        </w:rPr>
        <w:t>развития молодежного предпринимательства</w:t>
      </w:r>
      <w:r w:rsidR="003B4978">
        <w:rPr>
          <w:rFonts w:ascii="Times New Roman" w:hAnsi="Times New Roman" w:cs="Times New Roman"/>
          <w:sz w:val="28"/>
          <w:szCs w:val="28"/>
        </w:rPr>
        <w:t xml:space="preserve"> и вовлечению</w:t>
      </w:r>
      <w:r w:rsidR="003B4978" w:rsidRPr="003B4978">
        <w:rPr>
          <w:rFonts w:ascii="Times New Roman" w:hAnsi="Times New Roman" w:cs="Times New Roman"/>
          <w:sz w:val="28"/>
          <w:szCs w:val="28"/>
        </w:rPr>
        <w:t xml:space="preserve"> значительного количества молодых граждан в предпринимательскую деятельность</w:t>
      </w:r>
      <w:r w:rsidR="003B497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7431">
        <w:rPr>
          <w:rFonts w:ascii="Times New Roman" w:hAnsi="Times New Roman" w:cs="Times New Roman"/>
          <w:sz w:val="28"/>
          <w:szCs w:val="28"/>
        </w:rPr>
        <w:t>утверждена Стратегия</w:t>
      </w:r>
      <w:r w:rsidR="00797431" w:rsidRPr="00797431">
        <w:rPr>
          <w:rFonts w:ascii="Times New Roman" w:hAnsi="Times New Roman" w:cs="Times New Roman"/>
          <w:sz w:val="28"/>
          <w:szCs w:val="28"/>
        </w:rPr>
        <w:t xml:space="preserve"> реализации молодежной политики в Российской Федерации на период до 2030 года</w:t>
      </w:r>
      <w:r w:rsidR="00797431">
        <w:rPr>
          <w:rStyle w:val="a5"/>
          <w:rFonts w:ascii="Times New Roman" w:hAnsi="Times New Roman" w:cs="Times New Roman"/>
          <w:sz w:val="28"/>
          <w:szCs w:val="28"/>
        </w:rPr>
        <w:footnoteReference w:id="2"/>
      </w:r>
      <w:r w:rsidR="00797431">
        <w:rPr>
          <w:rFonts w:ascii="Times New Roman" w:hAnsi="Times New Roman" w:cs="Times New Roman"/>
          <w:sz w:val="28"/>
          <w:szCs w:val="28"/>
        </w:rPr>
        <w:t xml:space="preserve"> (далее – Стратегия), в которой, в частности, отмечено, что </w:t>
      </w:r>
      <w:r w:rsidR="00797431" w:rsidRPr="00797431">
        <w:rPr>
          <w:rFonts w:ascii="Times New Roman" w:hAnsi="Times New Roman" w:cs="Times New Roman"/>
          <w:i/>
          <w:sz w:val="28"/>
          <w:szCs w:val="28"/>
        </w:rPr>
        <w:t>молодежь является основной социальной базой развития предпринимательства.</w:t>
      </w:r>
      <w:r w:rsidR="00727C5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27C52" w:rsidRPr="00727C52">
        <w:rPr>
          <w:rFonts w:ascii="Times New Roman" w:hAnsi="Times New Roman" w:cs="Times New Roman"/>
          <w:sz w:val="28"/>
          <w:szCs w:val="28"/>
        </w:rPr>
        <w:t>Вместе с тем подчеркнут</w:t>
      </w:r>
      <w:r w:rsidR="00727C5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27C52" w:rsidRPr="00727C52">
        <w:rPr>
          <w:rFonts w:ascii="Times New Roman" w:hAnsi="Times New Roman" w:cs="Times New Roman"/>
          <w:i/>
          <w:sz w:val="28"/>
          <w:szCs w:val="28"/>
        </w:rPr>
        <w:t>низкий спрос на меры государственной поддержки со стороны молодых предпринимателей</w:t>
      </w:r>
      <w:r w:rsidR="00727C52">
        <w:rPr>
          <w:rFonts w:ascii="Times New Roman" w:hAnsi="Times New Roman" w:cs="Times New Roman"/>
          <w:i/>
          <w:sz w:val="28"/>
          <w:szCs w:val="28"/>
        </w:rPr>
        <w:t>.</w:t>
      </w:r>
    </w:p>
    <w:p w:rsidR="00F31075" w:rsidRDefault="00727C52" w:rsidP="00F3107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числе мер по реализации Стратегии </w:t>
      </w:r>
      <w:r w:rsidR="00F31075">
        <w:rPr>
          <w:rFonts w:ascii="Times New Roman" w:hAnsi="Times New Roman" w:cs="Times New Roman"/>
          <w:sz w:val="28"/>
          <w:szCs w:val="28"/>
        </w:rPr>
        <w:t>обозначены в том числе</w:t>
      </w:r>
      <w:r w:rsidR="00D50CC5">
        <w:rPr>
          <w:rFonts w:ascii="Times New Roman" w:hAnsi="Times New Roman" w:cs="Times New Roman"/>
          <w:sz w:val="28"/>
          <w:szCs w:val="28"/>
        </w:rPr>
        <w:t xml:space="preserve"> следующие:</w:t>
      </w:r>
      <w:r w:rsidR="00F310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1075" w:rsidRPr="00F31075" w:rsidRDefault="00F31075" w:rsidP="00F31075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075">
        <w:rPr>
          <w:rFonts w:ascii="Times New Roman" w:hAnsi="Times New Roman" w:cs="Times New Roman"/>
          <w:sz w:val="28"/>
          <w:szCs w:val="28"/>
        </w:rPr>
        <w:t>содействие развитию молодежного предпринимательства, в том числе на базе образовательных организаций высшего образования и профессиональных образовательных организаций, повышение информированности и спроса на меры государственной поддержки среди молодых предпринимателей;</w:t>
      </w:r>
    </w:p>
    <w:p w:rsidR="00797431" w:rsidRPr="00F31075" w:rsidRDefault="00F31075" w:rsidP="00F31075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075">
        <w:rPr>
          <w:rFonts w:ascii="Times New Roman" w:hAnsi="Times New Roman" w:cs="Times New Roman"/>
          <w:sz w:val="28"/>
          <w:szCs w:val="28"/>
        </w:rPr>
        <w:t>повышение доступности для молодежи качественного образования в области предпринимательства, распространение успешных практик региональных систем образования по созданию и разви</w:t>
      </w:r>
      <w:r>
        <w:rPr>
          <w:rFonts w:ascii="Times New Roman" w:hAnsi="Times New Roman" w:cs="Times New Roman"/>
          <w:sz w:val="28"/>
          <w:szCs w:val="28"/>
        </w:rPr>
        <w:t>тию предпринимательских классов.</w:t>
      </w:r>
    </w:p>
    <w:p w:rsidR="00797431" w:rsidRDefault="00640322" w:rsidP="007974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0870CE">
        <w:rPr>
          <w:rFonts w:ascii="Times New Roman" w:hAnsi="Times New Roman" w:cs="Times New Roman"/>
          <w:sz w:val="28"/>
          <w:szCs w:val="28"/>
        </w:rPr>
        <w:t xml:space="preserve">на федеральном уровне </w:t>
      </w:r>
      <w:r>
        <w:rPr>
          <w:rFonts w:ascii="Times New Roman" w:hAnsi="Times New Roman" w:cs="Times New Roman"/>
          <w:sz w:val="28"/>
          <w:szCs w:val="28"/>
        </w:rPr>
        <w:t>существуют следующие меры государственной поддержки молодежного предпринимательства:</w:t>
      </w:r>
    </w:p>
    <w:p w:rsidR="008928D8" w:rsidRDefault="00725C55" w:rsidP="00725C55">
      <w:pPr>
        <w:pStyle w:val="a6"/>
        <w:spacing w:after="0"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="005C12B0" w:rsidRPr="00EC1797">
        <w:rPr>
          <w:rFonts w:ascii="Times New Roman" w:hAnsi="Times New Roman" w:cs="Times New Roman"/>
          <w:sz w:val="28"/>
          <w:szCs w:val="28"/>
        </w:rPr>
        <w:t xml:space="preserve">Федеральное агентство по делам молодежи </w:t>
      </w:r>
      <w:r w:rsidR="005C12B0">
        <w:rPr>
          <w:rFonts w:ascii="Times New Roman" w:hAnsi="Times New Roman" w:cs="Times New Roman"/>
          <w:sz w:val="28"/>
          <w:szCs w:val="28"/>
        </w:rPr>
        <w:t>в</w:t>
      </w:r>
      <w:r w:rsidR="00EC1797">
        <w:rPr>
          <w:rFonts w:ascii="Times New Roman" w:hAnsi="Times New Roman" w:cs="Times New Roman"/>
          <w:sz w:val="28"/>
          <w:szCs w:val="28"/>
        </w:rPr>
        <w:t xml:space="preserve"> соответствии </w:t>
      </w:r>
      <w:r w:rsidR="005C12B0">
        <w:rPr>
          <w:rFonts w:ascii="Times New Roman" w:hAnsi="Times New Roman" w:cs="Times New Roman"/>
          <w:sz w:val="28"/>
          <w:szCs w:val="28"/>
        </w:rPr>
        <w:br/>
      </w:r>
      <w:r w:rsidR="00EC1797">
        <w:rPr>
          <w:rFonts w:ascii="Times New Roman" w:hAnsi="Times New Roman" w:cs="Times New Roman"/>
          <w:sz w:val="28"/>
          <w:szCs w:val="28"/>
        </w:rPr>
        <w:t>с Долгосрочной программой</w:t>
      </w:r>
      <w:r w:rsidR="00EC1797" w:rsidRPr="00EC1797">
        <w:rPr>
          <w:rFonts w:ascii="Times New Roman" w:hAnsi="Times New Roman" w:cs="Times New Roman"/>
          <w:sz w:val="28"/>
          <w:szCs w:val="28"/>
        </w:rPr>
        <w:t xml:space="preserve"> содействия занятости молодежи на период до 2030 года</w:t>
      </w:r>
      <w:r w:rsidR="00EC1797">
        <w:rPr>
          <w:rStyle w:val="a5"/>
          <w:rFonts w:ascii="Times New Roman" w:hAnsi="Times New Roman" w:cs="Times New Roman"/>
          <w:sz w:val="28"/>
          <w:szCs w:val="28"/>
        </w:rPr>
        <w:footnoteReference w:id="3"/>
      </w:r>
      <w:r w:rsidR="00EC1797" w:rsidRPr="00EC1797">
        <w:rPr>
          <w:rFonts w:ascii="Times New Roman" w:hAnsi="Times New Roman" w:cs="Times New Roman"/>
          <w:sz w:val="28"/>
          <w:szCs w:val="28"/>
        </w:rPr>
        <w:t xml:space="preserve"> реализует </w:t>
      </w:r>
      <w:r w:rsidR="00EC1797" w:rsidRPr="00EC1797">
        <w:rPr>
          <w:rFonts w:ascii="Times New Roman" w:hAnsi="Times New Roman" w:cs="Times New Roman"/>
          <w:i/>
          <w:sz w:val="28"/>
          <w:szCs w:val="28"/>
        </w:rPr>
        <w:t>Всероссийскую программу по развитию молодежного предпринимательства</w:t>
      </w:r>
      <w:r w:rsidR="00EC1797">
        <w:rPr>
          <w:rStyle w:val="a5"/>
          <w:rFonts w:ascii="Times New Roman" w:hAnsi="Times New Roman" w:cs="Times New Roman"/>
          <w:i/>
          <w:sz w:val="28"/>
          <w:szCs w:val="28"/>
        </w:rPr>
        <w:footnoteReference w:id="4"/>
      </w:r>
      <w:r w:rsidR="00EC1797" w:rsidRPr="00EC1797">
        <w:rPr>
          <w:rFonts w:ascii="Times New Roman" w:hAnsi="Times New Roman" w:cs="Times New Roman"/>
          <w:sz w:val="28"/>
          <w:szCs w:val="28"/>
        </w:rPr>
        <w:t xml:space="preserve">, направленную на повышение спроса на меры государственной поддержки со стороны молодых предпринимателей, а также формирование и развитие устойчивого молодежного предпринимательского сообщества. </w:t>
      </w:r>
    </w:p>
    <w:p w:rsidR="00EC1797" w:rsidRDefault="00725C55" w:rsidP="00725C55">
      <w:pPr>
        <w:pStyle w:val="a6"/>
        <w:spacing w:after="0"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625B13">
        <w:rPr>
          <w:rFonts w:ascii="Times New Roman" w:hAnsi="Times New Roman" w:cs="Times New Roman"/>
          <w:sz w:val="28"/>
          <w:szCs w:val="28"/>
        </w:rPr>
        <w:t xml:space="preserve">числе проектов, реализуемых </w:t>
      </w:r>
      <w:r w:rsidR="008928D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рамках программы при поддержке </w:t>
      </w:r>
      <w:r w:rsidR="008928D8">
        <w:rPr>
          <w:rFonts w:ascii="Times New Roman" w:hAnsi="Times New Roman" w:cs="Times New Roman"/>
          <w:sz w:val="28"/>
          <w:szCs w:val="28"/>
        </w:rPr>
        <w:t>Федерального агентства</w:t>
      </w:r>
      <w:r w:rsidR="008928D8" w:rsidRPr="00EC1797">
        <w:rPr>
          <w:rFonts w:ascii="Times New Roman" w:hAnsi="Times New Roman" w:cs="Times New Roman"/>
          <w:sz w:val="28"/>
          <w:szCs w:val="28"/>
        </w:rPr>
        <w:t xml:space="preserve"> по делам молодежи</w:t>
      </w:r>
      <w:r w:rsidR="00625B13">
        <w:rPr>
          <w:rFonts w:ascii="Times New Roman" w:hAnsi="Times New Roman" w:cs="Times New Roman"/>
          <w:sz w:val="28"/>
          <w:szCs w:val="28"/>
        </w:rPr>
        <w:t>, следующие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25B13" w:rsidRPr="00625B13" w:rsidRDefault="00625B13" w:rsidP="00625B13">
      <w:pPr>
        <w:pStyle w:val="a6"/>
        <w:numPr>
          <w:ilvl w:val="0"/>
          <w:numId w:val="1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00481F">
        <w:rPr>
          <w:rFonts w:ascii="Times New Roman" w:hAnsi="Times New Roman" w:cs="Times New Roman"/>
          <w:i/>
          <w:sz w:val="28"/>
          <w:szCs w:val="28"/>
        </w:rPr>
        <w:t>Клуб молодых предпринимателей</w:t>
      </w:r>
      <w:r w:rsidRPr="00503DF5">
        <w:rPr>
          <w:vertAlign w:val="superscript"/>
        </w:rPr>
        <w:footnoteReference w:id="5"/>
      </w:r>
      <w:r w:rsidRPr="00625B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сообщество</w:t>
      </w:r>
      <w:r w:rsidRPr="00625B13">
        <w:rPr>
          <w:rFonts w:ascii="Times New Roman" w:hAnsi="Times New Roman" w:cs="Times New Roman"/>
          <w:sz w:val="28"/>
          <w:szCs w:val="28"/>
        </w:rPr>
        <w:t xml:space="preserve"> предпринимателей, в котором каждый может найти бизнес-партнеров и наставников, повысить узнаваемость своей компании и развить свое дело на региональном и федеральном уровнях.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5B13">
        <w:rPr>
          <w:rFonts w:ascii="Times New Roman" w:hAnsi="Times New Roman" w:cs="Times New Roman"/>
          <w:sz w:val="28"/>
          <w:szCs w:val="28"/>
        </w:rPr>
        <w:t>Резидентам КСП предлагаются следующие возможности: продвижение бизнеса на региональном и федеральном уровнях; медийная поддержка резидентов в соцсетях Росмолодежь.Бизнес; возможность стать наставником для начинающих предпринимателей; участие в качестве спикера на форумах и в проектах трека Росмолодежь.Бизнес, в бизнес-миссиях в зарубежные страны, в партнерских мероприятиях.</w:t>
      </w:r>
    </w:p>
    <w:p w:rsidR="0000481F" w:rsidRPr="0000481F" w:rsidRDefault="0000481F" w:rsidP="0000481F">
      <w:pPr>
        <w:pStyle w:val="a6"/>
        <w:numPr>
          <w:ilvl w:val="0"/>
          <w:numId w:val="1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481F">
        <w:rPr>
          <w:rFonts w:ascii="Times New Roman" w:hAnsi="Times New Roman" w:cs="Times New Roman"/>
          <w:i/>
          <w:sz w:val="28"/>
          <w:szCs w:val="28"/>
        </w:rPr>
        <w:t>День с предприниматем</w:t>
      </w:r>
      <w:r w:rsidRPr="00503DF5">
        <w:rPr>
          <w:vertAlign w:val="superscript"/>
        </w:rPr>
        <w:footnoteReference w:id="6"/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0481F">
        <w:rPr>
          <w:rFonts w:ascii="Times New Roman" w:hAnsi="Times New Roman" w:cs="Times New Roman"/>
          <w:b/>
          <w:i/>
          <w:sz w:val="28"/>
          <w:szCs w:val="28"/>
        </w:rPr>
        <w:t>–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0481F">
        <w:rPr>
          <w:rFonts w:ascii="Times New Roman" w:hAnsi="Times New Roman" w:cs="Times New Roman"/>
          <w:sz w:val="28"/>
          <w:szCs w:val="28"/>
        </w:rPr>
        <w:t xml:space="preserve">ероприятие представляет собой серию встреч с владельцами бизнеса, мастер-классы и экскурсии на предприятия для школьников и студентов по всей России. Оно позволяет узнать все о бизнесе за 1 день: от встречи с успешными предпринимателями до знакомства с внутренними процессами бизнеса. В ходе «дня с предпринимателем»: даются полезные рекомендации по выстраиванию своего дела, проводятся экскурсии по топ-предприятиям города, проводятся практические мастер-классы. «День с предпринимателем» проводится в рамках работы Центра содействия молодым </w:t>
      </w:r>
      <w:r w:rsidRPr="0000481F">
        <w:rPr>
          <w:rFonts w:ascii="Times New Roman" w:hAnsi="Times New Roman" w:cs="Times New Roman"/>
          <w:sz w:val="28"/>
          <w:szCs w:val="28"/>
        </w:rPr>
        <w:lastRenderedPageBreak/>
        <w:t>специалистам и ориентирован школьники от 14 до 18 лет и учащиеся колледжей, вузов от 14 до 35 лет.</w:t>
      </w:r>
    </w:p>
    <w:p w:rsidR="0000481F" w:rsidRPr="0000481F" w:rsidRDefault="0000481F" w:rsidP="007D0930">
      <w:pPr>
        <w:pStyle w:val="a6"/>
        <w:numPr>
          <w:ilvl w:val="0"/>
          <w:numId w:val="1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481F">
        <w:rPr>
          <w:rFonts w:ascii="Times New Roman" w:hAnsi="Times New Roman" w:cs="Times New Roman"/>
          <w:i/>
          <w:sz w:val="28"/>
          <w:szCs w:val="28"/>
        </w:rPr>
        <w:t>Бизнес.Поколение</w:t>
      </w:r>
      <w:r w:rsidRPr="0000481F">
        <w:rPr>
          <w:vertAlign w:val="superscript"/>
        </w:rPr>
        <w:footnoteReference w:id="7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0481F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0481F">
        <w:rPr>
          <w:rFonts w:ascii="Times New Roman" w:hAnsi="Times New Roman" w:cs="Times New Roman"/>
          <w:sz w:val="28"/>
          <w:szCs w:val="28"/>
        </w:rPr>
        <w:t>роект является бесплатной онлайн-программой по старту и раз</w:t>
      </w:r>
      <w:r>
        <w:rPr>
          <w:rFonts w:ascii="Times New Roman" w:hAnsi="Times New Roman" w:cs="Times New Roman"/>
          <w:sz w:val="28"/>
          <w:szCs w:val="28"/>
        </w:rPr>
        <w:t>витию бизнеса. Включает четыре т</w:t>
      </w:r>
      <w:r w:rsidRPr="0000481F">
        <w:rPr>
          <w:rFonts w:ascii="Times New Roman" w:hAnsi="Times New Roman" w:cs="Times New Roman"/>
          <w:sz w:val="28"/>
          <w:szCs w:val="28"/>
        </w:rPr>
        <w:t>река: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81F">
        <w:rPr>
          <w:rFonts w:ascii="Times New Roman" w:hAnsi="Times New Roman" w:cs="Times New Roman"/>
          <w:sz w:val="28"/>
          <w:szCs w:val="28"/>
        </w:rPr>
        <w:t xml:space="preserve">школьники 8-11 классов </w:t>
      </w:r>
      <w:r w:rsidR="007D0930">
        <w:rPr>
          <w:rFonts w:ascii="Times New Roman" w:hAnsi="Times New Roman" w:cs="Times New Roman"/>
          <w:sz w:val="28"/>
          <w:szCs w:val="28"/>
        </w:rPr>
        <w:br/>
      </w:r>
      <w:r w:rsidRPr="0000481F">
        <w:rPr>
          <w:rFonts w:ascii="Times New Roman" w:hAnsi="Times New Roman" w:cs="Times New Roman"/>
          <w:sz w:val="28"/>
          <w:szCs w:val="28"/>
        </w:rPr>
        <w:t>(14-18 лет)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0481F">
        <w:rPr>
          <w:rFonts w:ascii="Times New Roman" w:hAnsi="Times New Roman" w:cs="Times New Roman"/>
          <w:sz w:val="28"/>
          <w:szCs w:val="28"/>
        </w:rPr>
        <w:t>студенты колледжей и техникумов (16-20 лет)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0481F">
        <w:rPr>
          <w:rFonts w:ascii="Times New Roman" w:hAnsi="Times New Roman" w:cs="Times New Roman"/>
          <w:sz w:val="28"/>
          <w:szCs w:val="28"/>
        </w:rPr>
        <w:t>студенты вузов (16-25 лет)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0481F">
        <w:rPr>
          <w:rFonts w:ascii="Times New Roman" w:hAnsi="Times New Roman" w:cs="Times New Roman"/>
          <w:sz w:val="28"/>
          <w:szCs w:val="28"/>
        </w:rPr>
        <w:t>молодые предприниматели с идеями (16-35 лет)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481F" w:rsidRPr="0000481F" w:rsidRDefault="0000481F" w:rsidP="007D0930">
      <w:pPr>
        <w:pStyle w:val="a6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т</w:t>
      </w:r>
      <w:r w:rsidRPr="0000481F">
        <w:rPr>
          <w:rFonts w:ascii="Times New Roman" w:hAnsi="Times New Roman" w:cs="Times New Roman"/>
          <w:sz w:val="28"/>
          <w:szCs w:val="28"/>
        </w:rPr>
        <w:t>реков – популяризация предпринимательской деятельности среди молодежи Российской Федерации, вовлечение молодежи в предпринимательскую деятельность, обучение ключевым аспектам ведения предпринимательской деятельности, а также формирование у нее практических навыков для открытия собственного бизнеса, повышение уровня мотивации для старта предпринимательской деятельности. Уникальность проекта: абсолютно бесплатное участие в проекте и возможность обучиться основам ведения бизнеса; возможность презентации своих проектов членам экспертной комиссии и получения поддержки в их реализации для лучших участников проекта.</w:t>
      </w:r>
    </w:p>
    <w:p w:rsidR="008928D8" w:rsidRPr="008928D8" w:rsidRDefault="007D0930" w:rsidP="008928D8">
      <w:pPr>
        <w:pStyle w:val="a6"/>
        <w:numPr>
          <w:ilvl w:val="0"/>
          <w:numId w:val="1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D0930">
        <w:rPr>
          <w:rFonts w:ascii="Times New Roman" w:hAnsi="Times New Roman" w:cs="Times New Roman"/>
          <w:i/>
          <w:sz w:val="28"/>
          <w:szCs w:val="28"/>
        </w:rPr>
        <w:t>Бизнес.Наставники</w:t>
      </w:r>
      <w:r w:rsidRPr="00503DF5">
        <w:rPr>
          <w:vertAlign w:val="superscript"/>
        </w:rPr>
        <w:footnoteReference w:id="8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0481F" w:rsidRPr="007D0930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D0930">
        <w:rPr>
          <w:rFonts w:ascii="Times New Roman" w:hAnsi="Times New Roman" w:cs="Times New Roman"/>
          <w:sz w:val="28"/>
          <w:szCs w:val="28"/>
        </w:rPr>
        <w:t>роект представляет собой серию тренингов по обучению действующих предпринимателей̆ от 18 до 35 лет наставничеству. Проект состоит из регионального, окружного и Всероссийского этапов. Каждый представляет собой обучающие и соревновательные механики, направленные на развитие наставнических компетенций в предпринимательской среде. В проекте задействовано более 900 участников со всех регионов страны.</w:t>
      </w:r>
    </w:p>
    <w:p w:rsidR="008928D8" w:rsidRPr="008928D8" w:rsidRDefault="008928D8" w:rsidP="008928D8">
      <w:pPr>
        <w:pStyle w:val="a6"/>
        <w:numPr>
          <w:ilvl w:val="0"/>
          <w:numId w:val="1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928D8">
        <w:rPr>
          <w:rFonts w:ascii="Times New Roman" w:hAnsi="Times New Roman" w:cs="Times New Roman"/>
          <w:i/>
          <w:sz w:val="28"/>
          <w:szCs w:val="28"/>
        </w:rPr>
        <w:t>Всероссийский конкурс «Молодой предприниматель России»</w:t>
      </w:r>
      <w:r w:rsidRPr="00503DF5">
        <w:rPr>
          <w:vertAlign w:val="superscript"/>
        </w:rPr>
        <w:footnoteReference w:id="9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45A04" w:rsidRPr="00345A04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928D8">
        <w:rPr>
          <w:rFonts w:ascii="Times New Roman" w:hAnsi="Times New Roman" w:cs="Times New Roman"/>
          <w:sz w:val="28"/>
          <w:szCs w:val="28"/>
        </w:rPr>
        <w:t>ключевое мероприятие для молодежного предпринимательского сообщества, а также реальный шанс заявить о себе, получить поддержку своего бизнеса и найти новых партнеров.</w:t>
      </w:r>
    </w:p>
    <w:p w:rsidR="008928D8" w:rsidRDefault="008928D8" w:rsidP="00345A0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 xml:space="preserve"> Конкурс делится на 3 лиги:</w:t>
      </w:r>
      <w:r w:rsidR="00345A04">
        <w:rPr>
          <w:rFonts w:ascii="Times New Roman" w:hAnsi="Times New Roman" w:cs="Times New Roman"/>
          <w:sz w:val="28"/>
          <w:szCs w:val="28"/>
        </w:rPr>
        <w:t xml:space="preserve"> </w:t>
      </w:r>
      <w:r w:rsidRPr="00503DF5">
        <w:rPr>
          <w:rFonts w:ascii="Times New Roman" w:hAnsi="Times New Roman" w:cs="Times New Roman"/>
          <w:sz w:val="28"/>
          <w:szCs w:val="28"/>
        </w:rPr>
        <w:t>Лига «Молодежь с идеями» (для школьников, студентов и вс</w:t>
      </w:r>
      <w:r w:rsidR="00345A04">
        <w:rPr>
          <w:rFonts w:ascii="Times New Roman" w:hAnsi="Times New Roman" w:cs="Times New Roman"/>
          <w:sz w:val="28"/>
          <w:szCs w:val="28"/>
        </w:rPr>
        <w:t xml:space="preserve">ех желающих открыть свое дело); </w:t>
      </w:r>
      <w:r w:rsidRPr="00503DF5">
        <w:rPr>
          <w:rFonts w:ascii="Times New Roman" w:hAnsi="Times New Roman" w:cs="Times New Roman"/>
          <w:sz w:val="28"/>
          <w:szCs w:val="28"/>
        </w:rPr>
        <w:t xml:space="preserve">Лига «Начинающий </w:t>
      </w:r>
      <w:r w:rsidRPr="00503DF5">
        <w:rPr>
          <w:rFonts w:ascii="Times New Roman" w:hAnsi="Times New Roman" w:cs="Times New Roman"/>
          <w:sz w:val="28"/>
          <w:szCs w:val="28"/>
        </w:rPr>
        <w:lastRenderedPageBreak/>
        <w:t xml:space="preserve">предприниматель» </w:t>
      </w:r>
      <w:r w:rsidR="00345A04">
        <w:rPr>
          <w:rFonts w:ascii="Times New Roman" w:hAnsi="Times New Roman" w:cs="Times New Roman"/>
          <w:sz w:val="28"/>
          <w:szCs w:val="28"/>
        </w:rPr>
        <w:t xml:space="preserve">(в бизнесе от 1 года до 3 лет); </w:t>
      </w:r>
      <w:r w:rsidRPr="00503DF5">
        <w:rPr>
          <w:rFonts w:ascii="Times New Roman" w:hAnsi="Times New Roman" w:cs="Times New Roman"/>
          <w:sz w:val="28"/>
          <w:szCs w:val="28"/>
        </w:rPr>
        <w:t>Лига «Продвинутый предприниматель» (в бизнесе от 3 до 5 лет).</w:t>
      </w:r>
    </w:p>
    <w:p w:rsidR="00345A04" w:rsidRPr="00345A04" w:rsidRDefault="00345A04" w:rsidP="00345A04">
      <w:pPr>
        <w:pStyle w:val="a6"/>
        <w:numPr>
          <w:ilvl w:val="0"/>
          <w:numId w:val="1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45A04">
        <w:rPr>
          <w:rFonts w:ascii="Times New Roman" w:hAnsi="Times New Roman" w:cs="Times New Roman"/>
          <w:i/>
          <w:sz w:val="28"/>
          <w:szCs w:val="28"/>
        </w:rPr>
        <w:t>Бизнес-миссии в зарубежные страны</w:t>
      </w:r>
      <w:r w:rsidRPr="00503DF5">
        <w:rPr>
          <w:vertAlign w:val="superscript"/>
        </w:rPr>
        <w:footnoteReference w:id="10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45A04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45A04">
        <w:rPr>
          <w:rFonts w:ascii="Times New Roman" w:hAnsi="Times New Roman" w:cs="Times New Roman"/>
          <w:sz w:val="28"/>
          <w:szCs w:val="28"/>
        </w:rPr>
        <w:t>программа предусмотрена для молодых предпринимателей, желающих расширить свои горизонты и выйти на международный уровень. Проект ориентирован на молодых предприниматели России в возрасте от 18 до 35 лет.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5A04">
        <w:rPr>
          <w:rFonts w:ascii="Times New Roman" w:hAnsi="Times New Roman" w:cs="Times New Roman"/>
          <w:sz w:val="28"/>
          <w:szCs w:val="28"/>
        </w:rPr>
        <w:t>Программа проходит в форматах: встреч с зарубежными предпринимателями, круглых столов с участием зарубежных предпринимателей, деловых встреч с профильными министерствами, бизнес-экскурсий на инновационные и креативные производства.</w:t>
      </w:r>
    </w:p>
    <w:p w:rsidR="00357C9E" w:rsidRDefault="00725C55" w:rsidP="00725C55">
      <w:pPr>
        <w:pStyle w:val="a6"/>
        <w:spacing w:after="0"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40322" w:rsidRPr="00357C9E">
        <w:rPr>
          <w:rFonts w:ascii="Times New Roman" w:hAnsi="Times New Roman" w:cs="Times New Roman"/>
          <w:sz w:val="28"/>
          <w:szCs w:val="28"/>
        </w:rPr>
        <w:t xml:space="preserve">Министерством науки и высшего образования Российской Федерации с 2022 года </w:t>
      </w:r>
      <w:r w:rsidR="000870CE">
        <w:rPr>
          <w:rFonts w:ascii="Times New Roman" w:hAnsi="Times New Roman" w:cs="Times New Roman"/>
          <w:sz w:val="28"/>
          <w:szCs w:val="28"/>
        </w:rPr>
        <w:t>реализуется федеральный проект «</w:t>
      </w:r>
      <w:r w:rsidR="00640322" w:rsidRPr="000870CE">
        <w:rPr>
          <w:rFonts w:ascii="Times New Roman" w:hAnsi="Times New Roman" w:cs="Times New Roman"/>
          <w:i/>
          <w:sz w:val="28"/>
          <w:szCs w:val="28"/>
        </w:rPr>
        <w:t>Платформа университетского техно</w:t>
      </w:r>
      <w:r w:rsidR="000870CE" w:rsidRPr="000870CE">
        <w:rPr>
          <w:rFonts w:ascii="Times New Roman" w:hAnsi="Times New Roman" w:cs="Times New Roman"/>
          <w:i/>
          <w:sz w:val="28"/>
          <w:szCs w:val="28"/>
        </w:rPr>
        <w:t>логического предпринимательства</w:t>
      </w:r>
      <w:r w:rsidR="000870CE">
        <w:rPr>
          <w:rFonts w:ascii="Times New Roman" w:hAnsi="Times New Roman" w:cs="Times New Roman"/>
          <w:sz w:val="28"/>
          <w:szCs w:val="28"/>
        </w:rPr>
        <w:t>»</w:t>
      </w:r>
      <w:r w:rsidR="00581E08">
        <w:rPr>
          <w:rStyle w:val="a5"/>
          <w:rFonts w:ascii="Times New Roman" w:hAnsi="Times New Roman" w:cs="Times New Roman"/>
          <w:sz w:val="28"/>
          <w:szCs w:val="28"/>
        </w:rPr>
        <w:footnoteReference w:id="11"/>
      </w:r>
      <w:r w:rsidR="00640322" w:rsidRPr="00357C9E">
        <w:rPr>
          <w:rFonts w:ascii="Times New Roman" w:hAnsi="Times New Roman" w:cs="Times New Roman"/>
          <w:sz w:val="28"/>
          <w:szCs w:val="28"/>
        </w:rPr>
        <w:t xml:space="preserve"> с целью вовлечения обучающихся </w:t>
      </w:r>
      <w:r w:rsidR="005C12B0">
        <w:rPr>
          <w:rFonts w:ascii="Times New Roman" w:hAnsi="Times New Roman" w:cs="Times New Roman"/>
          <w:sz w:val="28"/>
          <w:szCs w:val="28"/>
        </w:rPr>
        <w:br/>
      </w:r>
      <w:r w:rsidR="00640322" w:rsidRPr="00357C9E">
        <w:rPr>
          <w:rFonts w:ascii="Times New Roman" w:hAnsi="Times New Roman" w:cs="Times New Roman"/>
          <w:sz w:val="28"/>
          <w:szCs w:val="28"/>
        </w:rPr>
        <w:t xml:space="preserve">в технологическое предпринимательство и создание университетских технологических стартапов. </w:t>
      </w:r>
      <w:r w:rsidR="000870CE">
        <w:rPr>
          <w:rFonts w:ascii="Times New Roman" w:hAnsi="Times New Roman" w:cs="Times New Roman"/>
          <w:sz w:val="28"/>
          <w:szCs w:val="28"/>
        </w:rPr>
        <w:t>Проект включен в перечень</w:t>
      </w:r>
      <w:r w:rsidR="000870CE" w:rsidRPr="000870CE">
        <w:rPr>
          <w:rFonts w:ascii="Times New Roman" w:hAnsi="Times New Roman" w:cs="Times New Roman"/>
          <w:sz w:val="28"/>
          <w:szCs w:val="28"/>
        </w:rPr>
        <w:t xml:space="preserve"> инициатив социально-экономического развития Российской Федерации до 2030 года</w:t>
      </w:r>
      <w:r w:rsidR="000870CE">
        <w:rPr>
          <w:rStyle w:val="a5"/>
          <w:rFonts w:ascii="Times New Roman" w:hAnsi="Times New Roman" w:cs="Times New Roman"/>
          <w:sz w:val="28"/>
          <w:szCs w:val="28"/>
        </w:rPr>
        <w:footnoteReference w:id="12"/>
      </w:r>
      <w:r w:rsidR="000870CE">
        <w:rPr>
          <w:rFonts w:ascii="Times New Roman" w:hAnsi="Times New Roman" w:cs="Times New Roman"/>
          <w:sz w:val="28"/>
          <w:szCs w:val="28"/>
        </w:rPr>
        <w:t>.</w:t>
      </w:r>
    </w:p>
    <w:p w:rsidR="00736979" w:rsidRDefault="00736979" w:rsidP="00725C55">
      <w:pPr>
        <w:pStyle w:val="a6"/>
        <w:spacing w:after="0"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736979">
        <w:rPr>
          <w:rFonts w:ascii="Times New Roman" w:hAnsi="Times New Roman" w:cs="Times New Roman"/>
          <w:sz w:val="28"/>
          <w:szCs w:val="28"/>
        </w:rPr>
        <w:t xml:space="preserve"> 2017 года реализует Программу «Стартап как диплом» с целью создания условий для развития студенческих стартапов и представления их результатов как подтверждения сформированных компетенций в рамках государственной итоговой аттестации по программам высшего образования. В 2023/24 учебном году в 171 университете было защищено 2378 выпускных квалификационных работ в формате «Стартап как диплом».</w:t>
      </w:r>
    </w:p>
    <w:p w:rsidR="008D107B" w:rsidRPr="00EA531D" w:rsidRDefault="00725C55" w:rsidP="00725C55">
      <w:pPr>
        <w:pStyle w:val="a6"/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D107B">
        <w:rPr>
          <w:rFonts w:ascii="Times New Roman" w:hAnsi="Times New Roman" w:cs="Times New Roman"/>
          <w:sz w:val="28"/>
          <w:szCs w:val="28"/>
        </w:rPr>
        <w:t xml:space="preserve">Министерством сельского хозяйства Российской Федерации </w:t>
      </w:r>
      <w:r w:rsidR="00EA531D">
        <w:rPr>
          <w:rFonts w:ascii="Times New Roman" w:hAnsi="Times New Roman" w:cs="Times New Roman"/>
          <w:sz w:val="28"/>
          <w:szCs w:val="28"/>
        </w:rPr>
        <w:t>в соответствии с Государственной программой</w:t>
      </w:r>
      <w:r w:rsidR="00EA531D" w:rsidRPr="00EA531D">
        <w:rPr>
          <w:rFonts w:ascii="Times New Roman" w:hAnsi="Times New Roman" w:cs="Times New Roman"/>
          <w:sz w:val="28"/>
          <w:szCs w:val="28"/>
        </w:rPr>
        <w:t xml:space="preserve"> развития сельского хозяйства и регулирования рынков сельскохозяйственной продукции, сырья и продовольствия</w:t>
      </w:r>
      <w:r w:rsidR="00D92654">
        <w:rPr>
          <w:rStyle w:val="a5"/>
          <w:rFonts w:ascii="Times New Roman" w:hAnsi="Times New Roman" w:cs="Times New Roman"/>
          <w:sz w:val="28"/>
          <w:szCs w:val="28"/>
        </w:rPr>
        <w:footnoteReference w:id="13"/>
      </w:r>
      <w:r w:rsidR="00EA531D">
        <w:rPr>
          <w:rFonts w:ascii="Times New Roman" w:hAnsi="Times New Roman" w:cs="Times New Roman"/>
          <w:sz w:val="28"/>
          <w:szCs w:val="28"/>
        </w:rPr>
        <w:t xml:space="preserve"> </w:t>
      </w:r>
      <w:r w:rsidR="00EA531D" w:rsidRPr="00EA531D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D92654">
        <w:rPr>
          <w:rFonts w:ascii="Times New Roman" w:hAnsi="Times New Roman" w:cs="Times New Roman"/>
          <w:sz w:val="28"/>
          <w:szCs w:val="28"/>
        </w:rPr>
        <w:t xml:space="preserve">предоставления гранта </w:t>
      </w:r>
      <w:r w:rsidR="00D92654" w:rsidRPr="00D92654">
        <w:rPr>
          <w:rFonts w:ascii="Times New Roman" w:hAnsi="Times New Roman" w:cs="Times New Roman"/>
          <w:i/>
          <w:sz w:val="28"/>
          <w:szCs w:val="28"/>
        </w:rPr>
        <w:t>«Агростартап»</w:t>
      </w:r>
      <w:r w:rsidR="00D92654">
        <w:rPr>
          <w:rStyle w:val="a5"/>
          <w:rFonts w:ascii="Times New Roman" w:hAnsi="Times New Roman" w:cs="Times New Roman"/>
          <w:sz w:val="28"/>
          <w:szCs w:val="28"/>
        </w:rPr>
        <w:footnoteReference w:id="14"/>
      </w:r>
      <w:r w:rsidR="00EA531D" w:rsidRPr="00EA531D">
        <w:rPr>
          <w:rFonts w:ascii="Times New Roman" w:hAnsi="Times New Roman" w:cs="Times New Roman"/>
          <w:sz w:val="28"/>
          <w:szCs w:val="28"/>
        </w:rPr>
        <w:t xml:space="preserve"> </w:t>
      </w:r>
      <w:r w:rsidR="00B537BB" w:rsidRPr="00B537BB">
        <w:rPr>
          <w:rFonts w:ascii="Times New Roman" w:hAnsi="Times New Roman" w:cs="Times New Roman"/>
          <w:sz w:val="28"/>
          <w:szCs w:val="28"/>
        </w:rPr>
        <w:t xml:space="preserve"> начинающим фермерам, зарегистрированным в сельской </w:t>
      </w:r>
      <w:r w:rsidR="00B537BB" w:rsidRPr="00B537BB">
        <w:rPr>
          <w:rFonts w:ascii="Times New Roman" w:hAnsi="Times New Roman" w:cs="Times New Roman"/>
          <w:sz w:val="28"/>
          <w:szCs w:val="28"/>
        </w:rPr>
        <w:lastRenderedPageBreak/>
        <w:t>местности не более года.</w:t>
      </w:r>
      <w:r w:rsidR="00B537BB">
        <w:rPr>
          <w:rFonts w:ascii="Times New Roman" w:hAnsi="Times New Roman" w:cs="Times New Roman"/>
          <w:sz w:val="28"/>
          <w:szCs w:val="28"/>
        </w:rPr>
        <w:t xml:space="preserve"> </w:t>
      </w:r>
      <w:r w:rsidR="00B537BB" w:rsidRPr="00B537BB">
        <w:rPr>
          <w:rFonts w:ascii="Times New Roman" w:hAnsi="Times New Roman" w:cs="Times New Roman"/>
          <w:sz w:val="28"/>
          <w:szCs w:val="28"/>
        </w:rPr>
        <w:t>Средства гранта можно направить на приобретение земельных участков сельхозназначения, проектирование и строительство производственных и складских сооружений, объектов инфраструктуры, покупку техники, инвентаря, оборудования, транспорта для реализации заявленного на грант проекта, сельскохозяйственных животных, в том числе птицы, рыбопосадочного материала (кроме свиней), посадочного материала многолетних насаждений.</w:t>
      </w:r>
    </w:p>
    <w:p w:rsidR="00EC1797" w:rsidRPr="002354DD" w:rsidRDefault="00725C55" w:rsidP="00725C55">
      <w:pPr>
        <w:pStyle w:val="a6"/>
        <w:spacing w:after="0"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FF11A6" w:rsidRPr="002354DD">
        <w:rPr>
          <w:rFonts w:ascii="Times New Roman" w:hAnsi="Times New Roman" w:cs="Times New Roman"/>
          <w:sz w:val="28"/>
          <w:szCs w:val="28"/>
        </w:rPr>
        <w:t xml:space="preserve">ФГБУ «Фонд содействия развитию малых форм предприятий </w:t>
      </w:r>
      <w:r w:rsidR="005C12B0" w:rsidRPr="002354DD">
        <w:rPr>
          <w:rFonts w:ascii="Times New Roman" w:hAnsi="Times New Roman" w:cs="Times New Roman"/>
          <w:sz w:val="28"/>
          <w:szCs w:val="28"/>
        </w:rPr>
        <w:br/>
      </w:r>
      <w:r w:rsidR="00FF11A6" w:rsidRPr="002354DD">
        <w:rPr>
          <w:rFonts w:ascii="Times New Roman" w:hAnsi="Times New Roman" w:cs="Times New Roman"/>
          <w:sz w:val="28"/>
          <w:szCs w:val="28"/>
        </w:rPr>
        <w:t>в научно-технической сфере» реализуются проект</w:t>
      </w:r>
      <w:r w:rsidR="005C12B0" w:rsidRPr="002354DD">
        <w:rPr>
          <w:rFonts w:ascii="Times New Roman" w:hAnsi="Times New Roman" w:cs="Times New Roman"/>
          <w:sz w:val="28"/>
          <w:szCs w:val="28"/>
        </w:rPr>
        <w:t>ы</w:t>
      </w:r>
      <w:r w:rsidR="00FF11A6" w:rsidRPr="002354DD">
        <w:rPr>
          <w:rFonts w:ascii="Times New Roman" w:hAnsi="Times New Roman" w:cs="Times New Roman"/>
          <w:sz w:val="28"/>
          <w:szCs w:val="28"/>
        </w:rPr>
        <w:t xml:space="preserve"> </w:t>
      </w:r>
      <w:r w:rsidR="00FF11A6" w:rsidRPr="002354DD">
        <w:rPr>
          <w:rFonts w:ascii="Times New Roman" w:hAnsi="Times New Roman" w:cs="Times New Roman"/>
          <w:i/>
          <w:sz w:val="28"/>
          <w:szCs w:val="28"/>
        </w:rPr>
        <w:t>«Умник»</w:t>
      </w:r>
      <w:r w:rsidR="00FF11A6" w:rsidRPr="002354DD">
        <w:rPr>
          <w:rStyle w:val="a5"/>
          <w:rFonts w:ascii="Times New Roman" w:hAnsi="Times New Roman" w:cs="Times New Roman"/>
          <w:sz w:val="28"/>
          <w:szCs w:val="28"/>
        </w:rPr>
        <w:footnoteReference w:id="15"/>
      </w:r>
      <w:r w:rsidR="00FF11A6" w:rsidRPr="002354DD">
        <w:rPr>
          <w:rFonts w:ascii="Times New Roman" w:hAnsi="Times New Roman" w:cs="Times New Roman"/>
          <w:sz w:val="28"/>
          <w:szCs w:val="28"/>
        </w:rPr>
        <w:t xml:space="preserve"> (грантовая поддержка в размере до 1 млн руб. коммерчески ориентированных научно-технических проектов молодых ученых в возрасте от 18 до 30</w:t>
      </w:r>
      <w:r w:rsidR="005C12B0" w:rsidRPr="002354DD">
        <w:rPr>
          <w:rFonts w:ascii="Times New Roman" w:hAnsi="Times New Roman" w:cs="Times New Roman"/>
          <w:sz w:val="28"/>
          <w:szCs w:val="28"/>
        </w:rPr>
        <w:t>)</w:t>
      </w:r>
      <w:r w:rsidR="00EA531D" w:rsidRPr="002354DD">
        <w:rPr>
          <w:rFonts w:ascii="Times New Roman" w:hAnsi="Times New Roman" w:cs="Times New Roman"/>
          <w:sz w:val="28"/>
          <w:szCs w:val="28"/>
        </w:rPr>
        <w:t>,</w:t>
      </w:r>
      <w:r w:rsidR="005C12B0" w:rsidRPr="002354DD">
        <w:rPr>
          <w:rFonts w:ascii="Times New Roman" w:hAnsi="Times New Roman" w:cs="Times New Roman"/>
          <w:sz w:val="28"/>
          <w:szCs w:val="28"/>
        </w:rPr>
        <w:t xml:space="preserve"> «</w:t>
      </w:r>
      <w:r w:rsidR="005C12B0" w:rsidRPr="002354DD">
        <w:rPr>
          <w:rFonts w:ascii="Times New Roman" w:hAnsi="Times New Roman" w:cs="Times New Roman"/>
          <w:i/>
          <w:sz w:val="28"/>
          <w:szCs w:val="28"/>
        </w:rPr>
        <w:t>Студенческий стартап</w:t>
      </w:r>
      <w:r w:rsidR="005C12B0" w:rsidRPr="002354DD">
        <w:rPr>
          <w:rFonts w:ascii="Times New Roman" w:hAnsi="Times New Roman" w:cs="Times New Roman"/>
          <w:sz w:val="28"/>
          <w:szCs w:val="28"/>
        </w:rPr>
        <w:t>»</w:t>
      </w:r>
      <w:r w:rsidR="005C12B0" w:rsidRPr="002354DD">
        <w:rPr>
          <w:rStyle w:val="a5"/>
          <w:rFonts w:ascii="Times New Roman" w:hAnsi="Times New Roman" w:cs="Times New Roman"/>
          <w:sz w:val="28"/>
          <w:szCs w:val="28"/>
        </w:rPr>
        <w:footnoteReference w:id="16"/>
      </w:r>
      <w:r w:rsidR="005C12B0" w:rsidRPr="002354DD">
        <w:rPr>
          <w:rFonts w:ascii="Times New Roman" w:hAnsi="Times New Roman" w:cs="Times New Roman"/>
          <w:sz w:val="28"/>
          <w:szCs w:val="28"/>
        </w:rPr>
        <w:t xml:space="preserve"> (грантовая поддержка в размере 1 млн руб. на реализацию студентами стартап-проектов и на выполнение работ по созданию новых товаров, изделий, технологий или услуг с использованием результатов научно-технических и технологических исследований, имеющих потенциал коммерциализации и находящихся на самой ранней стадии развития)</w:t>
      </w:r>
      <w:r w:rsidR="00EA531D" w:rsidRPr="002354DD">
        <w:rPr>
          <w:rFonts w:ascii="Times New Roman" w:hAnsi="Times New Roman" w:cs="Times New Roman"/>
          <w:sz w:val="28"/>
          <w:szCs w:val="28"/>
        </w:rPr>
        <w:t xml:space="preserve">, </w:t>
      </w:r>
      <w:r w:rsidR="00EA531D" w:rsidRPr="002354DD">
        <w:rPr>
          <w:rFonts w:ascii="Times New Roman" w:hAnsi="Times New Roman" w:cs="Times New Roman"/>
          <w:i/>
          <w:sz w:val="28"/>
          <w:szCs w:val="28"/>
        </w:rPr>
        <w:t>«Стартап»</w:t>
      </w:r>
      <w:r w:rsidR="00EA531D" w:rsidRPr="002354DD">
        <w:rPr>
          <w:rStyle w:val="a5"/>
          <w:rFonts w:ascii="Times New Roman" w:hAnsi="Times New Roman" w:cs="Times New Roman"/>
          <w:i/>
          <w:sz w:val="28"/>
          <w:szCs w:val="28"/>
        </w:rPr>
        <w:footnoteReference w:id="17"/>
      </w:r>
      <w:r w:rsidR="00EA531D" w:rsidRPr="002354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531D" w:rsidRPr="002354DD">
        <w:rPr>
          <w:rFonts w:ascii="Times New Roman" w:hAnsi="Times New Roman" w:cs="Times New Roman"/>
          <w:sz w:val="28"/>
          <w:szCs w:val="28"/>
        </w:rPr>
        <w:t>(грантовая поддержка в размере до 24 млн руб. на создание новых и поддержку существующих малых инновационных предприятий, стремящихся разработать и освоить производство нового товара, изделия, технологии или услуги с использованием результатов собственных научно-технических и технологических исследований, находящихся на начальной стадии развития и имеющих значительный потенциал коммерциализации).</w:t>
      </w:r>
    </w:p>
    <w:p w:rsidR="00503DF5" w:rsidRPr="00503DF5" w:rsidRDefault="00503DF5" w:rsidP="00503DF5">
      <w:pPr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3DF5">
        <w:rPr>
          <w:rFonts w:ascii="Times New Roman" w:hAnsi="Times New Roman" w:cs="Times New Roman"/>
          <w:b/>
          <w:sz w:val="28"/>
          <w:szCs w:val="28"/>
        </w:rPr>
        <w:t>2. Информация о количестве молодых предпринимателей в России.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 xml:space="preserve">Количество предпринимателей, которые открыли бизнес, из числа молодежи (от 18 до 35 лет) в первом полугодии 2024 года выросло на 20%. Такие результаты исследования, проведенного «Деловой средой» (дочерняя компания </w:t>
      </w:r>
      <w:r w:rsidRPr="00503DF5">
        <w:rPr>
          <w:rFonts w:ascii="Times New Roman" w:hAnsi="Times New Roman" w:cs="Times New Roman"/>
          <w:sz w:val="28"/>
          <w:szCs w:val="28"/>
        </w:rPr>
        <w:lastRenderedPageBreak/>
        <w:t>Сбера), имеются в распоряжении ТАСС</w:t>
      </w:r>
      <w:r w:rsidRPr="00503DF5">
        <w:rPr>
          <w:rFonts w:ascii="Times New Roman" w:hAnsi="Times New Roman" w:cs="Times New Roman"/>
          <w:sz w:val="28"/>
          <w:szCs w:val="28"/>
          <w:vertAlign w:val="superscript"/>
        </w:rPr>
        <w:footnoteReference w:id="18"/>
      </w:r>
      <w:r w:rsidRPr="00503DF5">
        <w:rPr>
          <w:rFonts w:ascii="Times New Roman" w:hAnsi="Times New Roman" w:cs="Times New Roman"/>
          <w:sz w:val="28"/>
          <w:szCs w:val="28"/>
        </w:rPr>
        <w:t xml:space="preserve">. При этом наибольшая доля молодежи, оформившей свой бизнес в 2024 году, проживает в Республике Татарстан (46%), Ставропольском крае (46%) и Пермском крае (44%). 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 xml:space="preserve">По данным «Деловой среды» за весь 2024 год, российские </w:t>
      </w:r>
      <w:r>
        <w:rPr>
          <w:rFonts w:ascii="Times New Roman" w:hAnsi="Times New Roman" w:cs="Times New Roman"/>
          <w:sz w:val="28"/>
          <w:szCs w:val="28"/>
        </w:rPr>
        <w:br/>
      </w:r>
      <w:r w:rsidRPr="00503DF5">
        <w:rPr>
          <w:rFonts w:ascii="Times New Roman" w:hAnsi="Times New Roman" w:cs="Times New Roman"/>
          <w:sz w:val="28"/>
          <w:szCs w:val="28"/>
        </w:rPr>
        <w:t>предприниматели открыли 189 тыс. новых ИП и ООО</w:t>
      </w:r>
      <w:r w:rsidRPr="00503DF5">
        <w:rPr>
          <w:rFonts w:ascii="Times New Roman" w:hAnsi="Times New Roman" w:cs="Times New Roman"/>
          <w:sz w:val="28"/>
          <w:szCs w:val="28"/>
          <w:vertAlign w:val="superscript"/>
        </w:rPr>
        <w:footnoteReference w:id="19"/>
      </w:r>
      <w:r w:rsidRPr="00503DF5">
        <w:rPr>
          <w:rFonts w:ascii="Times New Roman" w:hAnsi="Times New Roman" w:cs="Times New Roman"/>
          <w:sz w:val="28"/>
          <w:szCs w:val="28"/>
        </w:rPr>
        <w:t xml:space="preserve">. 41% бизнеса запустили молодые люди до 35 лет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03DF5">
        <w:rPr>
          <w:rFonts w:ascii="Times New Roman" w:hAnsi="Times New Roman" w:cs="Times New Roman"/>
          <w:sz w:val="28"/>
          <w:szCs w:val="28"/>
        </w:rPr>
        <w:t xml:space="preserve"> это на треть больше, чем в 2023 году. Самым </w:t>
      </w:r>
      <w:r>
        <w:rPr>
          <w:rFonts w:ascii="Times New Roman" w:hAnsi="Times New Roman" w:cs="Times New Roman"/>
          <w:sz w:val="28"/>
          <w:szCs w:val="28"/>
        </w:rPr>
        <w:br/>
      </w:r>
      <w:r w:rsidRPr="00503DF5">
        <w:rPr>
          <w:rFonts w:ascii="Times New Roman" w:hAnsi="Times New Roman" w:cs="Times New Roman"/>
          <w:sz w:val="28"/>
          <w:szCs w:val="28"/>
        </w:rPr>
        <w:t>молодым» регионом по итогам 2024 года оказалась Республика Ингушетия: каждый четвертый бизнес (24%) здесь открыл предприниматель до 25 лет. Наиболее популярным вид</w:t>
      </w:r>
      <w:r>
        <w:rPr>
          <w:rFonts w:ascii="Times New Roman" w:hAnsi="Times New Roman" w:cs="Times New Roman"/>
          <w:sz w:val="28"/>
          <w:szCs w:val="28"/>
        </w:rPr>
        <w:t xml:space="preserve">ом бизнеса по числу регистраций </w:t>
      </w:r>
      <w:r w:rsidRPr="00503DF5">
        <w:rPr>
          <w:rFonts w:ascii="Times New Roman" w:hAnsi="Times New Roman" w:cs="Times New Roman"/>
          <w:sz w:val="28"/>
          <w:szCs w:val="28"/>
        </w:rPr>
        <w:t>в 2024 году стала розничная торговля. В топ-10 также вошли пассажироперевозки и грузоперевозки, оптовая торговля, строительство и операции с недвижимостью, общепит, персональные услуги, торговля автомобилями и мотоциклами, их ремонт, а также сфера IT.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>Каждый четвертый индивидуальный предприниматель в России является представителем молодежи, в стране порядка 1 миллиона ИП в возрасте до 35 лет - такие данные исследования сектора малого и среднего предпринимательства представила </w:t>
      </w:r>
      <w:hyperlink r:id="rId9" w:tgtFrame="_blank" w:history="1">
        <w:r w:rsidRPr="00503DF5">
          <w:rPr>
            <w:rFonts w:ascii="Times New Roman" w:hAnsi="Times New Roman" w:cs="Times New Roman"/>
            <w:sz w:val="28"/>
            <w:szCs w:val="28"/>
          </w:rPr>
          <w:t>Корпорация МСП</w:t>
        </w:r>
      </w:hyperlink>
      <w:r w:rsidRPr="00503DF5">
        <w:rPr>
          <w:rFonts w:ascii="Times New Roman" w:hAnsi="Times New Roman" w:cs="Times New Roman"/>
          <w:sz w:val="28"/>
          <w:szCs w:val="28"/>
        </w:rPr>
        <w:t> в ходе форума молодых предпринимателей «Создай наше», организованном АСИ и Корпорацией МСП в апреле 2024 года</w:t>
      </w:r>
      <w:r w:rsidRPr="00503DF5">
        <w:rPr>
          <w:rFonts w:ascii="Times New Roman" w:hAnsi="Times New Roman" w:cs="Times New Roman"/>
          <w:sz w:val="28"/>
          <w:szCs w:val="28"/>
          <w:vertAlign w:val="superscript"/>
        </w:rPr>
        <w:footnoteReference w:id="20"/>
      </w:r>
      <w:r w:rsidRPr="00503DF5">
        <w:rPr>
          <w:rFonts w:ascii="Times New Roman" w:hAnsi="Times New Roman" w:cs="Times New Roman"/>
          <w:sz w:val="28"/>
          <w:szCs w:val="28"/>
        </w:rPr>
        <w:t>. Если среди ИП доля молодых людей составляет почти половину, то среди самозанятых их уже более 53%. В этой категории около 5,2 млн людей в возрасте до 35 лет. Наибольшее количество новых предпринимателей регистрируется в розничной торговле, она приросла на 41% за 2023 год.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>Число индивидуальных предпринимателей в возрасте до 25 лет в России выросло с 2019 года по 2023 год на 65%: в 2019 году их насчитывалось 148 тыс., а по итогам 2023 года - 243,5 тыс. За 2023 год число таких ИП увеличилось на 20,6%, или на 41,5 тыс. Такие данные РБК предоставило Минэкономразвития</w:t>
      </w:r>
      <w:r w:rsidR="00CE4A2E">
        <w:rPr>
          <w:rFonts w:ascii="Times New Roman" w:hAnsi="Times New Roman" w:cs="Times New Roman"/>
          <w:sz w:val="28"/>
          <w:szCs w:val="28"/>
        </w:rPr>
        <w:t xml:space="preserve"> </w:t>
      </w:r>
      <w:r w:rsidR="00CE4A2E">
        <w:rPr>
          <w:rFonts w:ascii="Times New Roman" w:hAnsi="Times New Roman" w:cs="Times New Roman"/>
          <w:sz w:val="28"/>
          <w:szCs w:val="28"/>
        </w:rPr>
        <w:lastRenderedPageBreak/>
        <w:t>России</w:t>
      </w:r>
      <w:r w:rsidRPr="00503DF5">
        <w:rPr>
          <w:rFonts w:ascii="Times New Roman" w:hAnsi="Times New Roman" w:cs="Times New Roman"/>
          <w:sz w:val="28"/>
          <w:szCs w:val="28"/>
          <w:vertAlign w:val="superscript"/>
        </w:rPr>
        <w:footnoteReference w:id="21"/>
      </w:r>
      <w:r w:rsidRPr="00503DF5">
        <w:rPr>
          <w:rFonts w:ascii="Times New Roman" w:hAnsi="Times New Roman" w:cs="Times New Roman"/>
          <w:sz w:val="28"/>
          <w:szCs w:val="28"/>
        </w:rPr>
        <w:t xml:space="preserve">. Прирост созданных молодежью ИП в 2023 году оказался вдвое выше, чем темпы роста общего количества индивидуальных предпринимателей. Всего по данным Минэкономразвития в 2023 году в возрасте до 35 лет в России было зарегистрировано 1,13 млн действующих индивидуальных предпринимателей, их доля в общей численности ИП составляла более 27%. 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>Доля молодых людей, охваченных молодежными проектами и программами, включая программы молодежного предпринимательства (по данным портала государственной статистики ЕМИСС):</w:t>
      </w:r>
      <w:r w:rsidRPr="00503DF5">
        <w:rPr>
          <w:rFonts w:ascii="Times New Roman" w:hAnsi="Times New Roman" w:cs="Times New Roman"/>
          <w:sz w:val="28"/>
          <w:szCs w:val="28"/>
          <w:vertAlign w:val="superscript"/>
        </w:rPr>
        <w:footnoteReference w:id="22"/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503DF5" w:rsidRPr="00503DF5" w:rsidTr="00503DF5">
        <w:tc>
          <w:tcPr>
            <w:tcW w:w="3115" w:type="dxa"/>
          </w:tcPr>
          <w:p w:rsidR="00503DF5" w:rsidRPr="00503DF5" w:rsidRDefault="00503DF5" w:rsidP="00503DF5">
            <w:pPr>
              <w:spacing w:line="276" w:lineRule="auto"/>
              <w:jc w:val="center"/>
            </w:pPr>
            <w:r w:rsidRPr="00503DF5">
              <w:t>2022</w:t>
            </w:r>
          </w:p>
        </w:tc>
        <w:tc>
          <w:tcPr>
            <w:tcW w:w="3115" w:type="dxa"/>
          </w:tcPr>
          <w:p w:rsidR="00503DF5" w:rsidRPr="00503DF5" w:rsidRDefault="00503DF5" w:rsidP="00503DF5">
            <w:pPr>
              <w:spacing w:line="276" w:lineRule="auto"/>
              <w:jc w:val="center"/>
            </w:pPr>
            <w:r w:rsidRPr="00503DF5">
              <w:t>2023</w:t>
            </w:r>
          </w:p>
        </w:tc>
        <w:tc>
          <w:tcPr>
            <w:tcW w:w="3115" w:type="dxa"/>
          </w:tcPr>
          <w:p w:rsidR="00503DF5" w:rsidRPr="00503DF5" w:rsidRDefault="00503DF5" w:rsidP="00503DF5">
            <w:pPr>
              <w:spacing w:line="276" w:lineRule="auto"/>
              <w:jc w:val="center"/>
            </w:pPr>
            <w:r w:rsidRPr="00503DF5">
              <w:t>2024</w:t>
            </w:r>
          </w:p>
        </w:tc>
      </w:tr>
      <w:tr w:rsidR="00503DF5" w:rsidRPr="00503DF5" w:rsidTr="00503DF5">
        <w:tc>
          <w:tcPr>
            <w:tcW w:w="3115" w:type="dxa"/>
          </w:tcPr>
          <w:p w:rsidR="00503DF5" w:rsidRPr="00503DF5" w:rsidRDefault="00503DF5" w:rsidP="00503DF5">
            <w:pPr>
              <w:spacing w:line="276" w:lineRule="auto"/>
              <w:jc w:val="center"/>
            </w:pPr>
            <w:r w:rsidRPr="00503DF5">
              <w:t>4,8%</w:t>
            </w:r>
          </w:p>
        </w:tc>
        <w:tc>
          <w:tcPr>
            <w:tcW w:w="3115" w:type="dxa"/>
          </w:tcPr>
          <w:p w:rsidR="00503DF5" w:rsidRPr="00503DF5" w:rsidRDefault="00503DF5" w:rsidP="00503DF5">
            <w:pPr>
              <w:spacing w:line="276" w:lineRule="auto"/>
              <w:jc w:val="center"/>
            </w:pPr>
            <w:r w:rsidRPr="00503DF5">
              <w:t>8,5%</w:t>
            </w:r>
          </w:p>
        </w:tc>
        <w:tc>
          <w:tcPr>
            <w:tcW w:w="3115" w:type="dxa"/>
          </w:tcPr>
          <w:p w:rsidR="00503DF5" w:rsidRPr="00503DF5" w:rsidRDefault="00503DF5" w:rsidP="00503DF5">
            <w:pPr>
              <w:spacing w:line="276" w:lineRule="auto"/>
              <w:jc w:val="center"/>
            </w:pPr>
            <w:r w:rsidRPr="00503DF5">
              <w:t>9,5%</w:t>
            </w:r>
          </w:p>
        </w:tc>
      </w:tr>
    </w:tbl>
    <w:p w:rsidR="00503DF5" w:rsidRPr="00503DF5" w:rsidRDefault="00503DF5" w:rsidP="00503D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ab/>
      </w:r>
    </w:p>
    <w:p w:rsidR="00503DF5" w:rsidRPr="00503DF5" w:rsidRDefault="00503DF5" w:rsidP="00503DF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3DF5">
        <w:rPr>
          <w:rFonts w:ascii="Times New Roman" w:hAnsi="Times New Roman" w:cs="Times New Roman"/>
          <w:b/>
          <w:sz w:val="28"/>
          <w:szCs w:val="28"/>
        </w:rPr>
        <w:t>3. Примеры проектов поддержки молодежного предпринимательства.</w:t>
      </w:r>
    </w:p>
    <w:p w:rsidR="00503DF5" w:rsidRPr="00503DF5" w:rsidRDefault="00503DF5" w:rsidP="00503DF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03DF5">
        <w:rPr>
          <w:rFonts w:ascii="Times New Roman" w:hAnsi="Times New Roman" w:cs="Times New Roman"/>
          <w:b/>
          <w:i/>
          <w:sz w:val="28"/>
          <w:szCs w:val="28"/>
        </w:rPr>
        <w:t>1. Федеральный конкурс «Создай НАШЕ»</w:t>
      </w:r>
      <w:r w:rsidRPr="00503DF5">
        <w:rPr>
          <w:rFonts w:ascii="Times New Roman" w:hAnsi="Times New Roman" w:cs="Times New Roman"/>
          <w:i/>
          <w:sz w:val="28"/>
          <w:szCs w:val="28"/>
          <w:vertAlign w:val="superscript"/>
        </w:rPr>
        <w:footnoteReference w:id="23"/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 xml:space="preserve">Конкурс предлагает получить возможность открыть бизнес или вывести его на новый уровень с грантом в размере 1 млн руб., поддержкой от государства и бизнес-экспертов.                                                      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 xml:space="preserve">Цель конкурса </w:t>
      </w:r>
      <w:r w:rsidR="00227668">
        <w:rPr>
          <w:rFonts w:ascii="Times New Roman" w:hAnsi="Times New Roman" w:cs="Times New Roman"/>
          <w:sz w:val="28"/>
          <w:szCs w:val="28"/>
        </w:rPr>
        <w:t>–</w:t>
      </w:r>
      <w:r w:rsidRPr="00503DF5">
        <w:rPr>
          <w:rFonts w:ascii="Times New Roman" w:hAnsi="Times New Roman" w:cs="Times New Roman"/>
          <w:sz w:val="28"/>
          <w:szCs w:val="28"/>
        </w:rPr>
        <w:t xml:space="preserve"> помочь молодым предпринимателям в развитии собственного бизнеса. Начинающие предприниматели смогут раскрыть потенциал и эффективно запустить свой проект с финансовой поддержкой и персональным наставничеством от ведущих экспертов.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>По условиям конкурса 30 человек получат грант от фонда «Молодежная предпринимательская инициатива» и станут участниками акселерационной программы Корпорации МСП.  Участники конкурса разрабатывают бизнес-план проекта и отправляют на оценку комиссии, которая определяет победителя.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>Организаторы конкурса: АНО «Агентство стратегических инициатив по продвижению новых проектов», АО «Корпорация «МСП», Общероссийская общественная организация «Деловая Россия».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03DF5" w:rsidRPr="00503DF5" w:rsidRDefault="00503DF5" w:rsidP="00503DF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03DF5">
        <w:rPr>
          <w:rFonts w:ascii="Times New Roman" w:hAnsi="Times New Roman" w:cs="Times New Roman"/>
          <w:b/>
          <w:i/>
          <w:sz w:val="28"/>
          <w:szCs w:val="28"/>
        </w:rPr>
        <w:t>2. Венчурный фонд «Молодежная предпринимательская инициатива»</w:t>
      </w:r>
      <w:r w:rsidRPr="00503DF5">
        <w:rPr>
          <w:rFonts w:ascii="Times New Roman" w:hAnsi="Times New Roman" w:cs="Times New Roman"/>
          <w:b/>
          <w:i/>
          <w:sz w:val="28"/>
          <w:szCs w:val="28"/>
          <w:vertAlign w:val="superscript"/>
        </w:rPr>
        <w:footnoteReference w:id="24"/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>Фонд «МПИ» - частный венчурный фонд, созданный для поддержки проектов молодых предпринимателей от 14 до 28 лет Агентством стратегических инициатив (АСИ) совместно с платформой «Конструкториум».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 xml:space="preserve">Условия к получению инвестиций: Фонд инвестирует в проект по венчурной модели: инвестиции предоставляются в обмен на долю в проекте. Проект должен быть коммерческим, иметь понятную модель заработка. Возраст основателя проекта должен быть от 14 до 28 лет. Необходимо отправить заявку через платформу </w:t>
      </w:r>
      <w:r w:rsidR="00227668">
        <w:rPr>
          <w:rFonts w:ascii="Times New Roman" w:hAnsi="Times New Roman" w:cs="Times New Roman"/>
          <w:sz w:val="28"/>
          <w:szCs w:val="28"/>
        </w:rPr>
        <w:t>«</w:t>
      </w:r>
      <w:r w:rsidRPr="00503DF5">
        <w:rPr>
          <w:rFonts w:ascii="Times New Roman" w:hAnsi="Times New Roman" w:cs="Times New Roman"/>
          <w:sz w:val="28"/>
          <w:szCs w:val="28"/>
        </w:rPr>
        <w:t>Конструкториум</w:t>
      </w:r>
      <w:r w:rsidR="00227668">
        <w:rPr>
          <w:rFonts w:ascii="Times New Roman" w:hAnsi="Times New Roman" w:cs="Times New Roman"/>
          <w:sz w:val="28"/>
          <w:szCs w:val="28"/>
        </w:rPr>
        <w:t>»</w:t>
      </w:r>
      <w:r w:rsidRPr="00503DF5">
        <w:rPr>
          <w:rFonts w:ascii="Times New Roman" w:hAnsi="Times New Roman" w:cs="Times New Roman"/>
          <w:sz w:val="28"/>
          <w:szCs w:val="28"/>
        </w:rPr>
        <w:t>. Размер возможных инвестиций: от 500 000 рублей до 50 000 000 рублей.</w:t>
      </w:r>
    </w:p>
    <w:p w:rsidR="00AA037E" w:rsidRPr="00AA037E" w:rsidRDefault="00AA037E" w:rsidP="00AA037E">
      <w:pPr>
        <w:spacing w:after="0" w:line="360" w:lineRule="auto"/>
        <w:ind w:firstLine="106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цифровая платформа</w:t>
      </w:r>
      <w:r w:rsidRPr="00AA037E">
        <w:rPr>
          <w:rFonts w:ascii="Times New Roman" w:hAnsi="Times New Roman" w:cs="Times New Roman"/>
          <w:sz w:val="28"/>
          <w:szCs w:val="28"/>
        </w:rPr>
        <w:t xml:space="preserve"> «Конструктуриум», предоставляет возможность молодым людям в возрасте от 14 до 28 лет заявить о своем проекте и собрать команду единомышленников, развивать навыки и знания в сфере предпринимательской деятельности, а также получить методическую поддержку по вопросам получения финансирования на реализацию проекта. 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3DF5">
        <w:rPr>
          <w:rFonts w:ascii="Times New Roman" w:hAnsi="Times New Roman" w:cs="Times New Roman"/>
          <w:b/>
          <w:sz w:val="28"/>
          <w:szCs w:val="28"/>
        </w:rPr>
        <w:t xml:space="preserve">4. Содействие бизнес-ассоциаций развитию молодежного предпринимательства.  </w:t>
      </w:r>
    </w:p>
    <w:p w:rsidR="00503DF5" w:rsidRPr="00503DF5" w:rsidRDefault="00503DF5" w:rsidP="00503DF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 xml:space="preserve"> </w:t>
      </w:r>
      <w:r w:rsidRPr="00503DF5">
        <w:rPr>
          <w:rFonts w:ascii="Times New Roman" w:hAnsi="Times New Roman" w:cs="Times New Roman"/>
          <w:b/>
          <w:i/>
          <w:sz w:val="28"/>
          <w:szCs w:val="28"/>
        </w:rPr>
        <w:t>1. Молодежная палата «Деловой России»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 xml:space="preserve">Молодежная палата – это федеральный проект Общероссийской общественной организации «Деловой России», направленный на формирование сообщества молодых предпринимателей в возрасте до 35 лет. 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 xml:space="preserve">Первое заседание Молодежной палаты прошло 2 сентября 2022 года. Курирует Молодежную палату президент «Деловой России» Павел Титов. 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 xml:space="preserve">Члены Молодежной палаты получают возможность участвовать в федеральных мероприятиях «Деловой России» и ее партнеров, молодежных треках крупнейших экономических форумов, консультироваться с опытными предпринимателями, а также - формулировать свои предложения по развитию </w:t>
      </w:r>
      <w:r w:rsidRPr="00503DF5">
        <w:rPr>
          <w:rFonts w:ascii="Times New Roman" w:hAnsi="Times New Roman" w:cs="Times New Roman"/>
          <w:sz w:val="28"/>
          <w:szCs w:val="28"/>
        </w:rPr>
        <w:lastRenderedPageBreak/>
        <w:t>молодежного предпринимательства, получать их экспертную оценку, транслировать и отстаивать их в публичном пространстве и на уровне органов власти.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>Реализуется два проекта Молодежной палаты:</w:t>
      </w:r>
    </w:p>
    <w:p w:rsidR="00503DF5" w:rsidRPr="00503DF5" w:rsidRDefault="00503DF5" w:rsidP="00AA7FFA">
      <w:pPr>
        <w:numPr>
          <w:ilvl w:val="0"/>
          <w:numId w:val="11"/>
        </w:numPr>
        <w:spacing w:after="0" w:line="360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>«Молодежный инвестиционный лифт» - федеральный проект, направленный на поддержку стартапов и инвестиционных высокотехнологичных проектов молодых предпринимателей и изобретателей в возрасте до 35 лет.</w:t>
      </w:r>
    </w:p>
    <w:p w:rsidR="00503DF5" w:rsidRPr="00503DF5" w:rsidRDefault="00503DF5" w:rsidP="00AA7FFA">
      <w:pPr>
        <w:numPr>
          <w:ilvl w:val="0"/>
          <w:numId w:val="11"/>
        </w:numPr>
        <w:spacing w:after="0" w:line="360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>«Открытый бизнес» - цикл открытых лекций в ведущих вузах страны с трансляцией на YouTube-канале «Деловой России». Лекции читают предприниматели «Деловой России». Проект проводится при поддержке Министерства науки и высшего образования Российской Федерации.</w:t>
      </w:r>
    </w:p>
    <w:p w:rsidR="00503DF5" w:rsidRPr="00503DF5" w:rsidRDefault="00503DF5" w:rsidP="00503DF5">
      <w:pPr>
        <w:spacing w:after="0" w:line="360" w:lineRule="auto"/>
        <w:ind w:left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3DF5" w:rsidRPr="00503DF5" w:rsidRDefault="00503DF5" w:rsidP="00503DF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03DF5">
        <w:rPr>
          <w:rFonts w:ascii="Times New Roman" w:hAnsi="Times New Roman" w:cs="Times New Roman"/>
          <w:b/>
          <w:i/>
          <w:sz w:val="28"/>
          <w:szCs w:val="28"/>
        </w:rPr>
        <w:t>2. Комитет «Опоры России» по развитию молодежного предпринимательства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>Развитие молодежного предпринимательства объявлено одним из приоритетных направлений деятельности Общероссийской общественной организации малого и среднего предпринимательства «Опора России».</w:t>
      </w:r>
    </w:p>
    <w:p w:rsidR="00503DF5" w:rsidRPr="00503DF5" w:rsidRDefault="00503DF5" w:rsidP="00AA7FF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>Комитет по развитию молодежного предпринимательства позиционирует себя как крупнейшее объединение предпринимателей страны в возрасте от 18 до 35 лет. Председатель Комитета «Опоры России» по развитию молодежного предпринимательства: Ивлев Виктор Юрьевич.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>За 2024 год в СМИ зафиксировано 8 мероприятий с участием Комитета «Опоры России» по молодежному предпринимательству, которые укладываются в период с марта по август 2024 года.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 xml:space="preserve">Основным мероприятием организации стал бизнес-форум молодых предпринимателей Slёt 2024, прошедший с 20 по 24 марта в городе Сочи. Форум </w:t>
      </w:r>
      <w:r w:rsidRPr="00503DF5">
        <w:rPr>
          <w:rFonts w:ascii="Times New Roman" w:hAnsi="Times New Roman" w:cs="Times New Roman"/>
          <w:sz w:val="28"/>
          <w:szCs w:val="28"/>
        </w:rPr>
        <w:lastRenderedPageBreak/>
        <w:t>собрал более 200 предпринимателей из 33 регионов России, в том числе 45 спикеров и экспертов из различных сфер бизнеса.</w:t>
      </w:r>
      <w:r w:rsidRPr="00503DF5">
        <w:rPr>
          <w:rFonts w:ascii="Times New Roman" w:hAnsi="Times New Roman" w:cs="Times New Roman"/>
          <w:sz w:val="28"/>
          <w:szCs w:val="28"/>
          <w:vertAlign w:val="superscript"/>
        </w:rPr>
        <w:footnoteReference w:id="25"/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03DF5" w:rsidRPr="00503DF5" w:rsidRDefault="00503DF5" w:rsidP="00503DF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03DF5">
        <w:rPr>
          <w:rFonts w:ascii="Times New Roman" w:hAnsi="Times New Roman" w:cs="Times New Roman"/>
          <w:b/>
          <w:i/>
          <w:sz w:val="28"/>
          <w:szCs w:val="28"/>
        </w:rPr>
        <w:t>3. Поддержка молодежного предпринимательства со стороны Торгово-промышленной палаты РФ</w:t>
      </w:r>
    </w:p>
    <w:p w:rsidR="00503DF5" w:rsidRPr="00503DF5" w:rsidRDefault="008808B0" w:rsidP="008808B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="00503DF5" w:rsidRPr="00503DF5">
        <w:rPr>
          <w:rFonts w:ascii="Times New Roman" w:hAnsi="Times New Roman" w:cs="Times New Roman"/>
          <w:sz w:val="28"/>
          <w:szCs w:val="28"/>
        </w:rPr>
        <w:t xml:space="preserve"> площадке и при поддержке ТПП РФ </w:t>
      </w:r>
      <w:r>
        <w:rPr>
          <w:rFonts w:ascii="Times New Roman" w:hAnsi="Times New Roman" w:cs="Times New Roman"/>
          <w:sz w:val="28"/>
          <w:szCs w:val="28"/>
        </w:rPr>
        <w:t>проводятся</w:t>
      </w:r>
      <w:r w:rsidR="00503DF5" w:rsidRPr="00503DF5">
        <w:rPr>
          <w:rFonts w:ascii="Times New Roman" w:hAnsi="Times New Roman" w:cs="Times New Roman"/>
          <w:sz w:val="28"/>
          <w:szCs w:val="28"/>
        </w:rPr>
        <w:t xml:space="preserve"> мероприятия, затрагивающие тему молодежног</w:t>
      </w:r>
      <w:r>
        <w:rPr>
          <w:rFonts w:ascii="Times New Roman" w:hAnsi="Times New Roman" w:cs="Times New Roman"/>
          <w:sz w:val="28"/>
          <w:szCs w:val="28"/>
        </w:rPr>
        <w:t>о предпринимательства, примеры: о</w:t>
      </w:r>
      <w:r w:rsidR="00503DF5" w:rsidRPr="00503DF5">
        <w:rPr>
          <w:rFonts w:ascii="Times New Roman" w:hAnsi="Times New Roman" w:cs="Times New Roman"/>
          <w:sz w:val="28"/>
          <w:szCs w:val="28"/>
        </w:rPr>
        <w:t>нлайн-олимпиада по предпринимательству среди школьников в Орловской области</w:t>
      </w:r>
      <w:r w:rsidR="00503DF5" w:rsidRPr="00503DF5">
        <w:rPr>
          <w:rFonts w:ascii="Times New Roman" w:hAnsi="Times New Roman" w:cs="Times New Roman"/>
          <w:sz w:val="28"/>
          <w:szCs w:val="28"/>
          <w:vertAlign w:val="superscript"/>
        </w:rPr>
        <w:footnoteReference w:id="26"/>
      </w:r>
      <w:r>
        <w:rPr>
          <w:rFonts w:ascii="Times New Roman" w:hAnsi="Times New Roman" w:cs="Times New Roman"/>
          <w:sz w:val="28"/>
          <w:szCs w:val="28"/>
        </w:rPr>
        <w:t>, р</w:t>
      </w:r>
      <w:r w:rsidR="00503DF5" w:rsidRPr="00503DF5">
        <w:rPr>
          <w:rFonts w:ascii="Times New Roman" w:hAnsi="Times New Roman" w:cs="Times New Roman"/>
          <w:iCs/>
          <w:sz w:val="28"/>
          <w:szCs w:val="28"/>
        </w:rPr>
        <w:t>асширенное заседание Комитета Торгово-промышленной палаты Ставропольского края по поддержке молодежного предпринимательства по проблеме самозанятости</w:t>
      </w:r>
      <w:r w:rsidR="00503DF5" w:rsidRPr="00503DF5">
        <w:rPr>
          <w:rFonts w:ascii="Times New Roman" w:hAnsi="Times New Roman" w:cs="Times New Roman"/>
          <w:iCs/>
          <w:sz w:val="28"/>
          <w:szCs w:val="28"/>
          <w:vertAlign w:val="superscript"/>
        </w:rPr>
        <w:footnoteReference w:id="27"/>
      </w:r>
      <w:r>
        <w:rPr>
          <w:rFonts w:ascii="Times New Roman" w:hAnsi="Times New Roman" w:cs="Times New Roman"/>
          <w:iCs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503DF5" w:rsidRPr="00503DF5">
        <w:rPr>
          <w:rFonts w:ascii="Times New Roman" w:hAnsi="Times New Roman" w:cs="Times New Roman"/>
          <w:sz w:val="28"/>
          <w:szCs w:val="28"/>
        </w:rPr>
        <w:t>ткрытый урок по предпринимательству для студентов пермских вузов</w:t>
      </w:r>
      <w:r w:rsidR="00503DF5" w:rsidRPr="00503DF5">
        <w:rPr>
          <w:rFonts w:ascii="Times New Roman" w:hAnsi="Times New Roman" w:cs="Times New Roman"/>
          <w:sz w:val="28"/>
          <w:szCs w:val="28"/>
          <w:vertAlign w:val="superscript"/>
        </w:rPr>
        <w:footnoteReference w:id="28"/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03DF5" w:rsidRPr="00503DF5">
        <w:rPr>
          <w:rFonts w:ascii="Times New Roman" w:hAnsi="Times New Roman" w:cs="Times New Roman"/>
          <w:sz w:val="28"/>
          <w:szCs w:val="28"/>
        </w:rPr>
        <w:t>Всероссийский Кейс-чемпионат школьников по экономике и предпринимательству НИУ ВШЭ (генеральный партнер - ТПП РФ)</w:t>
      </w:r>
      <w:r w:rsidR="00503DF5" w:rsidRPr="00503DF5">
        <w:rPr>
          <w:rFonts w:ascii="Times New Roman" w:hAnsi="Times New Roman" w:cs="Times New Roman"/>
          <w:sz w:val="28"/>
          <w:szCs w:val="28"/>
          <w:vertAlign w:val="superscript"/>
        </w:rPr>
        <w:footnoteReference w:id="29"/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03DF5" w:rsidRPr="00503DF5">
        <w:rPr>
          <w:rFonts w:ascii="Times New Roman" w:hAnsi="Times New Roman" w:cs="Times New Roman"/>
          <w:bCs/>
          <w:sz w:val="28"/>
          <w:szCs w:val="28"/>
        </w:rPr>
        <w:t>«Бизнес-баттл для молодых предпринимателей», в Уральском государственном экономическом университете</w:t>
      </w:r>
      <w:r w:rsidR="00503DF5" w:rsidRPr="00503DF5">
        <w:rPr>
          <w:rFonts w:ascii="Times New Roman" w:hAnsi="Times New Roman" w:cs="Times New Roman"/>
          <w:bCs/>
          <w:sz w:val="28"/>
          <w:szCs w:val="28"/>
          <w:vertAlign w:val="superscript"/>
        </w:rPr>
        <w:footnoteReference w:id="30"/>
      </w:r>
      <w:r w:rsidR="00503DF5" w:rsidRPr="00503DF5">
        <w:rPr>
          <w:rFonts w:ascii="Times New Roman" w:hAnsi="Times New Roman" w:cs="Times New Roman"/>
          <w:bCs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03DF5" w:rsidRPr="00503DF5">
        <w:rPr>
          <w:rFonts w:ascii="Times New Roman" w:hAnsi="Times New Roman" w:cs="Times New Roman"/>
          <w:sz w:val="28"/>
          <w:szCs w:val="28"/>
        </w:rPr>
        <w:t>Программа «Бизнес-наставничество в школе» в Кемеровской области</w:t>
      </w:r>
      <w:r w:rsidR="00503DF5" w:rsidRPr="00503DF5">
        <w:rPr>
          <w:rFonts w:ascii="Times New Roman" w:hAnsi="Times New Roman" w:cs="Times New Roman"/>
          <w:sz w:val="28"/>
          <w:szCs w:val="28"/>
          <w:vertAlign w:val="superscript"/>
        </w:rPr>
        <w:footnoteReference w:id="31"/>
      </w:r>
      <w:r w:rsidR="00503DF5" w:rsidRPr="00503DF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3DF5">
        <w:rPr>
          <w:rFonts w:ascii="Times New Roman" w:hAnsi="Times New Roman" w:cs="Times New Roman"/>
          <w:b/>
          <w:sz w:val="28"/>
          <w:szCs w:val="28"/>
        </w:rPr>
        <w:t>5. Аналитическое заключение.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 xml:space="preserve">В России последовательно реализуется политика поддержки молодежного предпринимательства. В их основе: Всероссийская программа по развитию молодежного предпринимательства, Федеральный проект «Платформа университетского технологического предпринимательства» и Долгосрочная программа содействия занятости молодежи на период до 2030 года. 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lastRenderedPageBreak/>
        <w:t>С 2019 года в России наблюдается рост уровня молодежного предпринимательства, согласно статистике исследований, не менее 25% предпринимателей относятся к возрастной категории до 35 лет.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>Основным актором продвижения проектов в сфере молодежного предпринимательства выступает государство. Данные проекты реализуются на платформе «Росмолодежь.Бизнес». Мониторинг зафиксировал не менее 6 активных проектов, реализуемых под эгидой «Росмолодежь.Бизнес».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>Все проекты могут быть разделены на 2 вида:</w:t>
      </w:r>
    </w:p>
    <w:p w:rsidR="00503DF5" w:rsidRPr="00503DF5" w:rsidRDefault="00503DF5" w:rsidP="00503DF5">
      <w:pPr>
        <w:numPr>
          <w:ilvl w:val="0"/>
          <w:numId w:val="14"/>
        </w:num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>Предлагающие грантовую помощь на развитие бизнеса;</w:t>
      </w:r>
    </w:p>
    <w:p w:rsidR="00503DF5" w:rsidRPr="00503DF5" w:rsidRDefault="00503DF5" w:rsidP="00503DF5">
      <w:pPr>
        <w:numPr>
          <w:ilvl w:val="0"/>
          <w:numId w:val="14"/>
        </w:num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>Предлагающие получение знаний, навыков для ведения бизнеса, контактов, вхождение в бизнес-сообщество.</w:t>
      </w:r>
    </w:p>
    <w:p w:rsidR="00503DF5" w:rsidRPr="00503DF5" w:rsidRDefault="00503DF5" w:rsidP="00503D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ab/>
        <w:t xml:space="preserve">Гражданский сектор является активным участником мероприятий, проводимых под эгидой «Росмолодежь.Бизнес», выступая партнером и соорганизатором. Кроме того, «Опора России» и «Деловая Россия» имеют собственные проекты молодежной работы, однако стоит </w:t>
      </w:r>
      <w:r w:rsidR="007161A1">
        <w:rPr>
          <w:rFonts w:ascii="Times New Roman" w:hAnsi="Times New Roman" w:cs="Times New Roman"/>
          <w:sz w:val="28"/>
          <w:szCs w:val="28"/>
        </w:rPr>
        <w:t xml:space="preserve">отметить, что есть большой потенциал в повышении </w:t>
      </w:r>
      <w:r w:rsidRPr="00503DF5">
        <w:rPr>
          <w:rFonts w:ascii="Times New Roman" w:hAnsi="Times New Roman" w:cs="Times New Roman"/>
          <w:sz w:val="28"/>
          <w:szCs w:val="28"/>
        </w:rPr>
        <w:t>активност</w:t>
      </w:r>
      <w:r w:rsidR="007161A1">
        <w:rPr>
          <w:rFonts w:ascii="Times New Roman" w:hAnsi="Times New Roman" w:cs="Times New Roman"/>
          <w:sz w:val="28"/>
          <w:szCs w:val="28"/>
        </w:rPr>
        <w:t>и</w:t>
      </w:r>
      <w:r w:rsidRPr="00503DF5">
        <w:rPr>
          <w:rFonts w:ascii="Times New Roman" w:hAnsi="Times New Roman" w:cs="Times New Roman"/>
          <w:sz w:val="28"/>
          <w:szCs w:val="28"/>
        </w:rPr>
        <w:t xml:space="preserve"> данных проектов</w:t>
      </w:r>
      <w:r w:rsidR="007161A1">
        <w:rPr>
          <w:rFonts w:ascii="Times New Roman" w:hAnsi="Times New Roman" w:cs="Times New Roman"/>
          <w:sz w:val="28"/>
          <w:szCs w:val="28"/>
        </w:rPr>
        <w:t xml:space="preserve"> и частоты мероприятий</w:t>
      </w:r>
      <w:r w:rsidRPr="00503DF5">
        <w:rPr>
          <w:rFonts w:ascii="Times New Roman" w:hAnsi="Times New Roman" w:cs="Times New Roman"/>
          <w:sz w:val="28"/>
          <w:szCs w:val="28"/>
        </w:rPr>
        <w:t xml:space="preserve">. Торгово-промышленная палата РФ, как показал мониторинг, также </w:t>
      </w:r>
      <w:r w:rsidR="007161A1">
        <w:rPr>
          <w:rFonts w:ascii="Times New Roman" w:hAnsi="Times New Roman" w:cs="Times New Roman"/>
          <w:sz w:val="28"/>
          <w:szCs w:val="28"/>
        </w:rPr>
        <w:t>периодически</w:t>
      </w:r>
      <w:r w:rsidRPr="00503DF5">
        <w:rPr>
          <w:rFonts w:ascii="Times New Roman" w:hAnsi="Times New Roman" w:cs="Times New Roman"/>
          <w:sz w:val="28"/>
          <w:szCs w:val="28"/>
        </w:rPr>
        <w:t xml:space="preserve"> включается в тему молодежного предпринимательства</w:t>
      </w:r>
      <w:r w:rsidR="007161A1">
        <w:rPr>
          <w:rFonts w:ascii="Times New Roman" w:hAnsi="Times New Roman" w:cs="Times New Roman"/>
          <w:sz w:val="28"/>
          <w:szCs w:val="28"/>
        </w:rPr>
        <w:t>.</w:t>
      </w:r>
    </w:p>
    <w:p w:rsidR="00503DF5" w:rsidRPr="00503DF5" w:rsidRDefault="00503DF5" w:rsidP="00503D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3DF5">
        <w:rPr>
          <w:rFonts w:ascii="Times New Roman" w:hAnsi="Times New Roman" w:cs="Times New Roman"/>
          <w:sz w:val="28"/>
          <w:szCs w:val="28"/>
        </w:rPr>
        <w:tab/>
        <w:t xml:space="preserve">Государственные усилия в развитии молодежного предпринимательства имеют превалирующий характер. </w:t>
      </w:r>
    </w:p>
    <w:p w:rsidR="00503DF5" w:rsidRPr="00503DF5" w:rsidRDefault="00503DF5" w:rsidP="00503D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03DF5" w:rsidRPr="00961055" w:rsidRDefault="00503DF5" w:rsidP="00961055">
      <w:pPr>
        <w:pStyle w:val="a6"/>
        <w:spacing w:after="0" w:line="360" w:lineRule="auto"/>
        <w:ind w:left="-142" w:firstLine="1211"/>
        <w:jc w:val="both"/>
        <w:rPr>
          <w:rFonts w:ascii="Times New Roman" w:hAnsi="Times New Roman" w:cs="Times New Roman"/>
          <w:sz w:val="28"/>
          <w:szCs w:val="28"/>
        </w:rPr>
      </w:pPr>
    </w:p>
    <w:sectPr w:rsidR="00503DF5" w:rsidRPr="00961055" w:rsidSect="00D50CC5">
      <w:headerReference w:type="default" r:id="rId10"/>
      <w:pgSz w:w="11906" w:h="16838"/>
      <w:pgMar w:top="1134" w:right="707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FAC" w:rsidRDefault="00624FAC" w:rsidP="00301B2C">
      <w:pPr>
        <w:spacing w:after="0" w:line="240" w:lineRule="auto"/>
      </w:pPr>
      <w:r>
        <w:separator/>
      </w:r>
    </w:p>
  </w:endnote>
  <w:endnote w:type="continuationSeparator" w:id="0">
    <w:p w:rsidR="00624FAC" w:rsidRDefault="00624FAC" w:rsidP="00301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FAC" w:rsidRDefault="00624FAC" w:rsidP="00301B2C">
      <w:pPr>
        <w:spacing w:after="0" w:line="240" w:lineRule="auto"/>
      </w:pPr>
      <w:r>
        <w:separator/>
      </w:r>
    </w:p>
  </w:footnote>
  <w:footnote w:type="continuationSeparator" w:id="0">
    <w:p w:rsidR="00624FAC" w:rsidRDefault="00624FAC" w:rsidP="00301B2C">
      <w:pPr>
        <w:spacing w:after="0" w:line="240" w:lineRule="auto"/>
      </w:pPr>
      <w:r>
        <w:continuationSeparator/>
      </w:r>
    </w:p>
  </w:footnote>
  <w:footnote w:id="1">
    <w:p w:rsidR="00503DF5" w:rsidRPr="00301B2C" w:rsidRDefault="00503DF5" w:rsidP="00301B2C">
      <w:pPr>
        <w:pStyle w:val="a3"/>
        <w:jc w:val="both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r w:rsidRPr="00301B2C">
        <w:rPr>
          <w:rFonts w:ascii="Times New Roman" w:hAnsi="Times New Roman" w:cs="Times New Roman"/>
        </w:rPr>
        <w:t>Статья 6 Федерального закона от 30 декабря 2020 г. №</w:t>
      </w:r>
      <w:r>
        <w:rPr>
          <w:rFonts w:ascii="Times New Roman" w:hAnsi="Times New Roman" w:cs="Times New Roman"/>
        </w:rPr>
        <w:t xml:space="preserve"> 489-ФЗ «</w:t>
      </w:r>
      <w:r w:rsidRPr="00301B2C">
        <w:rPr>
          <w:rFonts w:ascii="Times New Roman" w:hAnsi="Times New Roman" w:cs="Times New Roman"/>
        </w:rPr>
        <w:t xml:space="preserve">О молодежной </w:t>
      </w:r>
      <w:r>
        <w:rPr>
          <w:rFonts w:ascii="Times New Roman" w:hAnsi="Times New Roman" w:cs="Times New Roman"/>
        </w:rPr>
        <w:t>политике в Российской Федерации»</w:t>
      </w:r>
    </w:p>
  </w:footnote>
  <w:footnote w:id="2">
    <w:p w:rsidR="00503DF5" w:rsidRDefault="00503DF5">
      <w:pPr>
        <w:pStyle w:val="a3"/>
      </w:pPr>
      <w:r>
        <w:rPr>
          <w:rStyle w:val="a5"/>
        </w:rPr>
        <w:footnoteRef/>
      </w:r>
      <w:r>
        <w:t xml:space="preserve"> </w:t>
      </w:r>
      <w:r w:rsidRPr="00797431">
        <w:rPr>
          <w:rFonts w:ascii="Times New Roman" w:hAnsi="Times New Roman" w:cs="Times New Roman"/>
        </w:rPr>
        <w:t>Утверждена распоряжением Правительства Российской Федерации от 17 августа 2024 г. № 2233-р</w:t>
      </w:r>
    </w:p>
  </w:footnote>
  <w:footnote w:id="3">
    <w:p w:rsidR="00503DF5" w:rsidRPr="00EC1797" w:rsidRDefault="00503DF5" w:rsidP="00EC1797">
      <w:pPr>
        <w:pStyle w:val="a3"/>
        <w:rPr>
          <w:rFonts w:ascii="Times New Roman" w:hAnsi="Times New Roman" w:cs="Times New Roman"/>
        </w:rPr>
      </w:pPr>
      <w:r w:rsidRPr="00EC1797">
        <w:rPr>
          <w:rStyle w:val="a5"/>
          <w:rFonts w:ascii="Times New Roman" w:hAnsi="Times New Roman" w:cs="Times New Roman"/>
        </w:rPr>
        <w:footnoteRef/>
      </w:r>
      <w:r w:rsidRPr="00EC1797">
        <w:rPr>
          <w:rFonts w:ascii="Times New Roman" w:hAnsi="Times New Roman" w:cs="Times New Roman"/>
        </w:rPr>
        <w:t xml:space="preserve"> Утверждена распоряжением Правительства Российской Федерации от 14 декабря 2021 г. № 3581-р</w:t>
      </w:r>
    </w:p>
  </w:footnote>
  <w:footnote w:id="4">
    <w:p w:rsidR="00503DF5" w:rsidRDefault="00503DF5" w:rsidP="00EC1797">
      <w:pPr>
        <w:pStyle w:val="a3"/>
      </w:pPr>
      <w:r>
        <w:rPr>
          <w:rStyle w:val="a5"/>
        </w:rPr>
        <w:footnoteRef/>
      </w:r>
      <w:r>
        <w:t xml:space="preserve"> </w:t>
      </w:r>
      <w:hyperlink r:id="rId1" w:history="1">
        <w:r w:rsidRPr="006E7C36">
          <w:rPr>
            <w:rStyle w:val="ab"/>
            <w:rFonts w:ascii="Times New Roman" w:hAnsi="Times New Roman" w:cs="Times New Roman"/>
          </w:rPr>
          <w:t>https://rosmolbusiness.ru/</w:t>
        </w:r>
      </w:hyperlink>
      <w:r>
        <w:rPr>
          <w:rFonts w:ascii="Times New Roman" w:hAnsi="Times New Roman" w:cs="Times New Roman"/>
        </w:rPr>
        <w:t xml:space="preserve"> </w:t>
      </w:r>
    </w:p>
  </w:footnote>
  <w:footnote w:id="5">
    <w:p w:rsidR="00625B13" w:rsidRPr="00AA037E" w:rsidRDefault="00625B13" w:rsidP="00625B13">
      <w:pPr>
        <w:pStyle w:val="a3"/>
        <w:jc w:val="both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r w:rsidRPr="00AA037E">
        <w:rPr>
          <w:rFonts w:ascii="Times New Roman" w:hAnsi="Times New Roman" w:cs="Times New Roman"/>
        </w:rPr>
        <w:t xml:space="preserve">Клуб молодых предпринимателей \\ официальный сайт Клуба \ </w:t>
      </w:r>
      <w:hyperlink r:id="rId2" w:anchor="sContact" w:history="1">
        <w:r w:rsidRPr="00AA037E">
          <w:rPr>
            <w:rStyle w:val="ab"/>
            <w:rFonts w:ascii="Times New Roman" w:hAnsi="Times New Roman" w:cs="Times New Roman"/>
          </w:rPr>
          <w:t>https://rosmolbizclub.ru/?ysclid=m7n5juhwic907297319#sContact</w:t>
        </w:r>
      </w:hyperlink>
      <w:r w:rsidRPr="00AA037E">
        <w:rPr>
          <w:rFonts w:ascii="Times New Roman" w:hAnsi="Times New Roman" w:cs="Times New Roman"/>
        </w:rPr>
        <w:t xml:space="preserve"> </w:t>
      </w:r>
    </w:p>
  </w:footnote>
  <w:footnote w:id="6">
    <w:p w:rsidR="0000481F" w:rsidRDefault="0000481F" w:rsidP="0000481F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625B13">
        <w:rPr>
          <w:rFonts w:ascii="Times New Roman" w:hAnsi="Times New Roman" w:cs="Times New Roman"/>
        </w:rPr>
        <w:t xml:space="preserve">День с предпринимателем \\ официальный сайт проекта \  </w:t>
      </w:r>
      <w:hyperlink r:id="rId3" w:history="1">
        <w:r w:rsidRPr="00625B13">
          <w:rPr>
            <w:rStyle w:val="ab"/>
            <w:rFonts w:ascii="Times New Roman" w:hAnsi="Times New Roman" w:cs="Times New Roman"/>
          </w:rPr>
          <w:t>https://xn-----8kcncdcca1aa2bkedf4acqdo8a2r.xn--p1ai/</w:t>
        </w:r>
      </w:hyperlink>
      <w:r>
        <w:t xml:space="preserve"> </w:t>
      </w:r>
    </w:p>
  </w:footnote>
  <w:footnote w:id="7">
    <w:p w:rsidR="0000481F" w:rsidRPr="002354DD" w:rsidRDefault="0000481F" w:rsidP="0000481F">
      <w:pPr>
        <w:pStyle w:val="a3"/>
        <w:jc w:val="both"/>
        <w:rPr>
          <w:rFonts w:ascii="Times New Roman" w:hAnsi="Times New Roman" w:cs="Times New Roman"/>
        </w:rPr>
      </w:pPr>
      <w:r w:rsidRPr="002354DD">
        <w:rPr>
          <w:rStyle w:val="a5"/>
          <w:rFonts w:ascii="Times New Roman" w:hAnsi="Times New Roman" w:cs="Times New Roman"/>
        </w:rPr>
        <w:footnoteRef/>
      </w:r>
      <w:r w:rsidRPr="002354DD">
        <w:rPr>
          <w:rFonts w:ascii="Times New Roman" w:hAnsi="Times New Roman" w:cs="Times New Roman"/>
        </w:rPr>
        <w:t xml:space="preserve"> Бизнес. Поколение. Бесплатная онлайн-программа по старту и развитию бизнеса \\ официальный сайт проекта \ </w:t>
      </w:r>
      <w:hyperlink r:id="rId4" w:history="1">
        <w:r w:rsidRPr="002354DD">
          <w:rPr>
            <w:rStyle w:val="ab"/>
            <w:rFonts w:ascii="Times New Roman" w:hAnsi="Times New Roman" w:cs="Times New Roman"/>
          </w:rPr>
          <w:t>https://xn--90aiaahfdojreibl3a.xn--p1ai/</w:t>
        </w:r>
      </w:hyperlink>
      <w:r w:rsidRPr="002354DD">
        <w:rPr>
          <w:rFonts w:ascii="Times New Roman" w:hAnsi="Times New Roman" w:cs="Times New Roman"/>
        </w:rPr>
        <w:t xml:space="preserve"> </w:t>
      </w:r>
    </w:p>
  </w:footnote>
  <w:footnote w:id="8">
    <w:p w:rsidR="007D0930" w:rsidRPr="00625B13" w:rsidRDefault="007D0930" w:rsidP="007D0930">
      <w:pPr>
        <w:pStyle w:val="a3"/>
        <w:jc w:val="both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r w:rsidRPr="00625B13">
        <w:rPr>
          <w:rFonts w:ascii="Times New Roman" w:hAnsi="Times New Roman" w:cs="Times New Roman"/>
        </w:rPr>
        <w:t xml:space="preserve">Тренинги по обучению действующих предпринимателей̆ наставничеству \\ официальный сайт проекта \ </w:t>
      </w:r>
      <w:hyperlink r:id="rId5" w:history="1">
        <w:r w:rsidRPr="00625B13">
          <w:rPr>
            <w:rStyle w:val="ab"/>
            <w:rFonts w:ascii="Times New Roman" w:hAnsi="Times New Roman" w:cs="Times New Roman"/>
          </w:rPr>
          <w:t>https://xn--80aaaakaq2anfnqdquoceli3y.xn--p1ai/</w:t>
        </w:r>
      </w:hyperlink>
      <w:r w:rsidRPr="00625B13">
        <w:rPr>
          <w:rFonts w:ascii="Times New Roman" w:hAnsi="Times New Roman" w:cs="Times New Roman"/>
        </w:rPr>
        <w:t xml:space="preserve"> </w:t>
      </w:r>
    </w:p>
  </w:footnote>
  <w:footnote w:id="9">
    <w:p w:rsidR="008928D8" w:rsidRPr="007D0930" w:rsidRDefault="008928D8" w:rsidP="008928D8">
      <w:pPr>
        <w:pStyle w:val="a3"/>
        <w:jc w:val="both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r w:rsidRPr="007D0930">
        <w:rPr>
          <w:rFonts w:ascii="Times New Roman" w:hAnsi="Times New Roman" w:cs="Times New Roman"/>
        </w:rPr>
        <w:t xml:space="preserve">«Молодой предприниматель России» \\ официальный сайт конкурса \ </w:t>
      </w:r>
      <w:hyperlink r:id="rId6" w:history="1">
        <w:r w:rsidRPr="007D0930">
          <w:rPr>
            <w:rStyle w:val="ab"/>
            <w:rFonts w:ascii="Times New Roman" w:hAnsi="Times New Roman" w:cs="Times New Roman"/>
          </w:rPr>
          <w:t>https://tvoedelompr.ru/</w:t>
        </w:r>
      </w:hyperlink>
      <w:r w:rsidRPr="007D0930">
        <w:rPr>
          <w:rFonts w:ascii="Times New Roman" w:hAnsi="Times New Roman" w:cs="Times New Roman"/>
        </w:rPr>
        <w:t xml:space="preserve"> </w:t>
      </w:r>
    </w:p>
  </w:footnote>
  <w:footnote w:id="10">
    <w:p w:rsidR="00345A04" w:rsidRPr="008928D8" w:rsidRDefault="00345A04" w:rsidP="00345A04">
      <w:pPr>
        <w:pStyle w:val="a3"/>
        <w:jc w:val="both"/>
        <w:rPr>
          <w:rFonts w:ascii="Times New Roman" w:hAnsi="Times New Roman" w:cs="Times New Roman"/>
        </w:rPr>
      </w:pPr>
      <w:r w:rsidRPr="008928D8">
        <w:rPr>
          <w:rStyle w:val="a5"/>
          <w:rFonts w:ascii="Times New Roman" w:hAnsi="Times New Roman" w:cs="Times New Roman"/>
        </w:rPr>
        <w:footnoteRef/>
      </w:r>
      <w:r w:rsidRPr="008928D8">
        <w:rPr>
          <w:rFonts w:ascii="Times New Roman" w:hAnsi="Times New Roman" w:cs="Times New Roman"/>
        </w:rPr>
        <w:t xml:space="preserve"> Бизнес-миссии в зарубежные страны \\ Росмолодежь. Бизнес. </w:t>
      </w:r>
      <w:hyperlink r:id="rId7" w:history="1">
        <w:r w:rsidRPr="008928D8">
          <w:rPr>
            <w:rStyle w:val="ab"/>
            <w:rFonts w:ascii="Times New Roman" w:hAnsi="Times New Roman" w:cs="Times New Roman"/>
          </w:rPr>
          <w:t>https://rosmolbusiness.ru/events/ddd24252-1ddf-42e8-8d80-4b06f203b4c7</w:t>
        </w:r>
      </w:hyperlink>
      <w:r w:rsidRPr="008928D8">
        <w:rPr>
          <w:rFonts w:ascii="Times New Roman" w:hAnsi="Times New Roman" w:cs="Times New Roman"/>
        </w:rPr>
        <w:t xml:space="preserve"> </w:t>
      </w:r>
    </w:p>
  </w:footnote>
  <w:footnote w:id="11">
    <w:p w:rsidR="00503DF5" w:rsidRPr="00EC1797" w:rsidRDefault="00503DF5">
      <w:pPr>
        <w:pStyle w:val="a3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hyperlink r:id="rId8" w:history="1">
        <w:r w:rsidRPr="00EC1797">
          <w:rPr>
            <w:rStyle w:val="ab"/>
            <w:rFonts w:ascii="Times New Roman" w:hAnsi="Times New Roman" w:cs="Times New Roman"/>
          </w:rPr>
          <w:t>https://minobrnauki.gov.ru/platform_utp/</w:t>
        </w:r>
      </w:hyperlink>
      <w:r w:rsidRPr="00EC1797">
        <w:rPr>
          <w:rFonts w:ascii="Times New Roman" w:hAnsi="Times New Roman" w:cs="Times New Roman"/>
        </w:rPr>
        <w:t xml:space="preserve"> </w:t>
      </w:r>
    </w:p>
  </w:footnote>
  <w:footnote w:id="12">
    <w:p w:rsidR="00503DF5" w:rsidRPr="000870CE" w:rsidRDefault="00503DF5">
      <w:pPr>
        <w:pStyle w:val="a3"/>
        <w:rPr>
          <w:rFonts w:ascii="Times New Roman" w:hAnsi="Times New Roman" w:cs="Times New Roman"/>
        </w:rPr>
      </w:pPr>
      <w:r w:rsidRPr="000870CE">
        <w:rPr>
          <w:rStyle w:val="a5"/>
          <w:rFonts w:ascii="Times New Roman" w:hAnsi="Times New Roman" w:cs="Times New Roman"/>
        </w:rPr>
        <w:footnoteRef/>
      </w:r>
      <w:r w:rsidRPr="000870CE">
        <w:rPr>
          <w:rFonts w:ascii="Times New Roman" w:hAnsi="Times New Roman" w:cs="Times New Roman"/>
        </w:rPr>
        <w:t xml:space="preserve"> Утвержден распоряжением Правительства Российской Федерации от 6 октября 2021 г. № 2816-р</w:t>
      </w:r>
    </w:p>
  </w:footnote>
  <w:footnote w:id="13">
    <w:p w:rsidR="00503DF5" w:rsidRPr="00D92654" w:rsidRDefault="00503DF5">
      <w:pPr>
        <w:pStyle w:val="a3"/>
        <w:rPr>
          <w:rFonts w:ascii="Times New Roman" w:hAnsi="Times New Roman" w:cs="Times New Roman"/>
        </w:rPr>
      </w:pPr>
      <w:r w:rsidRPr="00D92654">
        <w:rPr>
          <w:rStyle w:val="a5"/>
          <w:rFonts w:ascii="Times New Roman" w:hAnsi="Times New Roman" w:cs="Times New Roman"/>
        </w:rPr>
        <w:footnoteRef/>
      </w:r>
      <w:r w:rsidRPr="00D92654">
        <w:rPr>
          <w:rFonts w:ascii="Times New Roman" w:hAnsi="Times New Roman" w:cs="Times New Roman"/>
        </w:rPr>
        <w:t xml:space="preserve"> Утверждена постановлением Правительства Российской Федерации от 14 июля 2012 г. № 717</w:t>
      </w:r>
    </w:p>
  </w:footnote>
  <w:footnote w:id="14">
    <w:p w:rsidR="00503DF5" w:rsidRPr="00D92654" w:rsidRDefault="00503DF5">
      <w:pPr>
        <w:pStyle w:val="a3"/>
        <w:rPr>
          <w:rFonts w:ascii="Times New Roman" w:hAnsi="Times New Roman" w:cs="Times New Roman"/>
        </w:rPr>
      </w:pPr>
      <w:r w:rsidRPr="00D92654">
        <w:rPr>
          <w:rStyle w:val="a5"/>
          <w:rFonts w:ascii="Times New Roman" w:hAnsi="Times New Roman" w:cs="Times New Roman"/>
        </w:rPr>
        <w:footnoteRef/>
      </w:r>
      <w:r w:rsidRPr="00D92654">
        <w:rPr>
          <w:rFonts w:ascii="Times New Roman" w:hAnsi="Times New Roman" w:cs="Times New Roman"/>
        </w:rPr>
        <w:t xml:space="preserve"> </w:t>
      </w:r>
      <w:hyperlink r:id="rId9" w:history="1">
        <w:r w:rsidRPr="006E7C36">
          <w:rPr>
            <w:rStyle w:val="ab"/>
            <w:rFonts w:ascii="Times New Roman" w:hAnsi="Times New Roman" w:cs="Times New Roman"/>
          </w:rPr>
          <w:t>https://svoefermerstvo.ru/svoemedia/articles/grant-agrostartap-v-2025-godu</w:t>
        </w:r>
      </w:hyperlink>
      <w:r>
        <w:rPr>
          <w:rFonts w:ascii="Times New Roman" w:hAnsi="Times New Roman" w:cs="Times New Roman"/>
        </w:rPr>
        <w:t xml:space="preserve"> </w:t>
      </w:r>
    </w:p>
  </w:footnote>
  <w:footnote w:id="15">
    <w:p w:rsidR="00503DF5" w:rsidRPr="00FF11A6" w:rsidRDefault="00503DF5">
      <w:pPr>
        <w:pStyle w:val="a3"/>
        <w:rPr>
          <w:rFonts w:ascii="Times New Roman" w:hAnsi="Times New Roman" w:cs="Times New Roman"/>
        </w:rPr>
      </w:pPr>
      <w:r w:rsidRPr="00FF11A6">
        <w:rPr>
          <w:rStyle w:val="a5"/>
          <w:rFonts w:ascii="Times New Roman" w:hAnsi="Times New Roman" w:cs="Times New Roman"/>
        </w:rPr>
        <w:footnoteRef/>
      </w:r>
      <w:r w:rsidRPr="00FF11A6">
        <w:rPr>
          <w:rFonts w:ascii="Times New Roman" w:hAnsi="Times New Roman" w:cs="Times New Roman"/>
        </w:rPr>
        <w:t xml:space="preserve"> </w:t>
      </w:r>
      <w:hyperlink r:id="rId10" w:history="1">
        <w:r w:rsidRPr="006E7C36">
          <w:rPr>
            <w:rStyle w:val="ab"/>
            <w:rFonts w:ascii="Times New Roman" w:hAnsi="Times New Roman" w:cs="Times New Roman"/>
          </w:rPr>
          <w:t>https://fasie.ru/programs/programma-umnik/</w:t>
        </w:r>
      </w:hyperlink>
      <w:r>
        <w:rPr>
          <w:rFonts w:ascii="Times New Roman" w:hAnsi="Times New Roman" w:cs="Times New Roman"/>
        </w:rPr>
        <w:t xml:space="preserve"> </w:t>
      </w:r>
    </w:p>
  </w:footnote>
  <w:footnote w:id="16">
    <w:p w:rsidR="00503DF5" w:rsidRDefault="00503DF5">
      <w:pPr>
        <w:pStyle w:val="a3"/>
      </w:pPr>
      <w:r>
        <w:rPr>
          <w:rStyle w:val="a5"/>
        </w:rPr>
        <w:footnoteRef/>
      </w:r>
      <w:r>
        <w:t xml:space="preserve"> </w:t>
      </w:r>
      <w:hyperlink r:id="rId11" w:history="1">
        <w:r w:rsidRPr="006E7C36">
          <w:rPr>
            <w:rStyle w:val="ab"/>
            <w:rFonts w:ascii="Times New Roman" w:hAnsi="Times New Roman" w:cs="Times New Roman"/>
          </w:rPr>
          <w:t>https://fasie.ru/programs/programma-studstartup/</w:t>
        </w:r>
      </w:hyperlink>
      <w:r>
        <w:rPr>
          <w:rFonts w:ascii="Times New Roman" w:hAnsi="Times New Roman" w:cs="Times New Roman"/>
        </w:rPr>
        <w:t xml:space="preserve"> </w:t>
      </w:r>
    </w:p>
  </w:footnote>
  <w:footnote w:id="17">
    <w:p w:rsidR="00503DF5" w:rsidRDefault="00503DF5">
      <w:pPr>
        <w:pStyle w:val="a3"/>
      </w:pPr>
      <w:r>
        <w:rPr>
          <w:rStyle w:val="a5"/>
        </w:rPr>
        <w:footnoteRef/>
      </w:r>
      <w:r>
        <w:t xml:space="preserve"> </w:t>
      </w:r>
      <w:hyperlink r:id="rId12" w:history="1">
        <w:r w:rsidRPr="00EA531D">
          <w:rPr>
            <w:rStyle w:val="ab"/>
            <w:rFonts w:ascii="Times New Roman" w:hAnsi="Times New Roman" w:cs="Times New Roman"/>
          </w:rPr>
          <w:t>https://fasie.ru/programs/programma-start/</w:t>
        </w:r>
      </w:hyperlink>
      <w:r>
        <w:t xml:space="preserve"> </w:t>
      </w:r>
    </w:p>
  </w:footnote>
  <w:footnote w:id="18">
    <w:p w:rsidR="00503DF5" w:rsidRPr="00503DF5" w:rsidRDefault="00503DF5" w:rsidP="00503DF5">
      <w:pPr>
        <w:pStyle w:val="a3"/>
        <w:jc w:val="both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r w:rsidRPr="00503DF5">
        <w:rPr>
          <w:rFonts w:ascii="Times New Roman" w:hAnsi="Times New Roman" w:cs="Times New Roman"/>
        </w:rPr>
        <w:t xml:space="preserve">В РФ с начала 2024 года число предпринимателей среди молодежи выросло на 20% \\ ТАСС \ </w:t>
      </w:r>
      <w:hyperlink r:id="rId13" w:history="1">
        <w:r w:rsidRPr="00503DF5">
          <w:rPr>
            <w:rStyle w:val="ab"/>
            <w:rFonts w:ascii="Times New Roman" w:hAnsi="Times New Roman" w:cs="Times New Roman"/>
          </w:rPr>
          <w:t>https://tass.ru/ekonomika/21445523?ysclid=m7n3rnfgsc350893293</w:t>
        </w:r>
      </w:hyperlink>
      <w:r w:rsidRPr="00503DF5">
        <w:rPr>
          <w:rFonts w:ascii="Times New Roman" w:hAnsi="Times New Roman" w:cs="Times New Roman"/>
        </w:rPr>
        <w:t xml:space="preserve"> </w:t>
      </w:r>
    </w:p>
  </w:footnote>
  <w:footnote w:id="19">
    <w:p w:rsidR="00503DF5" w:rsidRDefault="00503DF5" w:rsidP="00503DF5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F64DB4">
        <w:t>Число молодых предпринимателей в России выросло на треть</w:t>
      </w:r>
      <w:r>
        <w:t xml:space="preserve"> \\ Известия \ </w:t>
      </w:r>
      <w:hyperlink r:id="rId14" w:history="1">
        <w:r w:rsidRPr="0093167D">
          <w:rPr>
            <w:rStyle w:val="ab"/>
          </w:rPr>
          <w:t>https://iz.ru/1838830/2025-02-13/chislo-molodykh-predprinimatelei-v-rossii-vyroslo-na-tret</w:t>
        </w:r>
      </w:hyperlink>
      <w:r>
        <w:t xml:space="preserve"> </w:t>
      </w:r>
    </w:p>
  </w:footnote>
  <w:footnote w:id="20">
    <w:p w:rsidR="00503DF5" w:rsidRDefault="00503DF5" w:rsidP="00503DF5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F64DB4">
        <w:t xml:space="preserve">КМСП: каждый четвертый ИП в России относится к молодежи </w:t>
      </w:r>
      <w:r>
        <w:t xml:space="preserve">\\ РИА Новости \ </w:t>
      </w:r>
      <w:hyperlink r:id="rId15" w:history="1">
        <w:r w:rsidRPr="0093167D">
          <w:rPr>
            <w:rStyle w:val="ab"/>
          </w:rPr>
          <w:t>https://ria.ru/20240422/ip-1941463820.html</w:t>
        </w:r>
      </w:hyperlink>
      <w:r>
        <w:t xml:space="preserve"> </w:t>
      </w:r>
    </w:p>
  </w:footnote>
  <w:footnote w:id="21">
    <w:p w:rsidR="00503DF5" w:rsidRDefault="00503DF5" w:rsidP="00503DF5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F64DB4">
        <w:t>Власти назвали число молодых предпринимателей в России</w:t>
      </w:r>
      <w:r>
        <w:t xml:space="preserve"> \\ РБК \ </w:t>
      </w:r>
      <w:hyperlink r:id="rId16" w:history="1">
        <w:r w:rsidRPr="0093167D">
          <w:rPr>
            <w:rStyle w:val="ab"/>
          </w:rPr>
          <w:t>https://www.rbc.ru/economics/26/01/2024/65b25b139a794706d3729f84</w:t>
        </w:r>
      </w:hyperlink>
      <w:r>
        <w:t xml:space="preserve"> </w:t>
      </w:r>
    </w:p>
  </w:footnote>
  <w:footnote w:id="22">
    <w:p w:rsidR="00503DF5" w:rsidRPr="00227668" w:rsidRDefault="00503DF5" w:rsidP="00503DF5">
      <w:pPr>
        <w:pStyle w:val="a3"/>
        <w:jc w:val="both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r w:rsidRPr="00227668">
        <w:rPr>
          <w:rFonts w:ascii="Times New Roman" w:hAnsi="Times New Roman" w:cs="Times New Roman"/>
        </w:rPr>
        <w:t xml:space="preserve">Доля молодых людей, охваченных молодежными проектами и программами \\ ЕМИСС государственная статистика \ </w:t>
      </w:r>
      <w:hyperlink r:id="rId17" w:history="1">
        <w:r w:rsidRPr="00227668">
          <w:rPr>
            <w:rStyle w:val="ab"/>
            <w:rFonts w:ascii="Times New Roman" w:hAnsi="Times New Roman" w:cs="Times New Roman"/>
          </w:rPr>
          <w:t>https://www.fedstat.ru/indicator/62085</w:t>
        </w:r>
      </w:hyperlink>
      <w:r w:rsidRPr="00227668">
        <w:rPr>
          <w:rFonts w:ascii="Times New Roman" w:hAnsi="Times New Roman" w:cs="Times New Roman"/>
        </w:rPr>
        <w:t xml:space="preserve"> </w:t>
      </w:r>
    </w:p>
  </w:footnote>
  <w:footnote w:id="23">
    <w:p w:rsidR="00503DF5" w:rsidRPr="00227668" w:rsidRDefault="00503DF5" w:rsidP="00503DF5">
      <w:pPr>
        <w:pStyle w:val="a3"/>
        <w:jc w:val="both"/>
        <w:rPr>
          <w:rFonts w:ascii="Times New Roman" w:hAnsi="Times New Roman" w:cs="Times New Roman"/>
        </w:rPr>
      </w:pPr>
      <w:r w:rsidRPr="00227668">
        <w:rPr>
          <w:rStyle w:val="a5"/>
          <w:rFonts w:ascii="Times New Roman" w:hAnsi="Times New Roman" w:cs="Times New Roman"/>
        </w:rPr>
        <w:footnoteRef/>
      </w:r>
      <w:r w:rsidRPr="00227668">
        <w:rPr>
          <w:rFonts w:ascii="Times New Roman" w:hAnsi="Times New Roman" w:cs="Times New Roman"/>
        </w:rPr>
        <w:t xml:space="preserve"> Федеральный конкурс «Создай НАШЕ» \\ МСП.РФ \  </w:t>
      </w:r>
      <w:hyperlink r:id="rId18" w:history="1">
        <w:r w:rsidRPr="00227668">
          <w:rPr>
            <w:rStyle w:val="ab"/>
            <w:rFonts w:ascii="Times New Roman" w:hAnsi="Times New Roman" w:cs="Times New Roman"/>
          </w:rPr>
          <w:t>https://xn--l1agf.xn--p1ai/services/sozdaj-nashe/promo</w:t>
        </w:r>
      </w:hyperlink>
      <w:r w:rsidRPr="00227668">
        <w:rPr>
          <w:rFonts w:ascii="Times New Roman" w:hAnsi="Times New Roman" w:cs="Times New Roman"/>
        </w:rPr>
        <w:t xml:space="preserve"> </w:t>
      </w:r>
    </w:p>
  </w:footnote>
  <w:footnote w:id="24">
    <w:p w:rsidR="00503DF5" w:rsidRPr="00227668" w:rsidRDefault="00503DF5" w:rsidP="00503DF5">
      <w:pPr>
        <w:pStyle w:val="a3"/>
        <w:jc w:val="both"/>
        <w:rPr>
          <w:rFonts w:ascii="Times New Roman" w:hAnsi="Times New Roman" w:cs="Times New Roman"/>
        </w:rPr>
      </w:pPr>
      <w:r w:rsidRPr="00227668">
        <w:rPr>
          <w:rStyle w:val="a5"/>
          <w:rFonts w:ascii="Times New Roman" w:hAnsi="Times New Roman" w:cs="Times New Roman"/>
        </w:rPr>
        <w:footnoteRef/>
      </w:r>
      <w:r w:rsidRPr="00227668">
        <w:rPr>
          <w:rFonts w:ascii="Times New Roman" w:hAnsi="Times New Roman" w:cs="Times New Roman"/>
        </w:rPr>
        <w:t xml:space="preserve"> Поддержим тебя и инвестируем в твой проект \\ Фонд МПИ \ </w:t>
      </w:r>
      <w:hyperlink r:id="rId19" w:history="1">
        <w:r w:rsidRPr="00227668">
          <w:rPr>
            <w:rStyle w:val="ab"/>
            <w:rFonts w:ascii="Times New Roman" w:hAnsi="Times New Roman" w:cs="Times New Roman"/>
          </w:rPr>
          <w:t>https://fondmpi.ru/</w:t>
        </w:r>
      </w:hyperlink>
      <w:r w:rsidRPr="00227668">
        <w:rPr>
          <w:rFonts w:ascii="Times New Roman" w:hAnsi="Times New Roman" w:cs="Times New Roman"/>
        </w:rPr>
        <w:t xml:space="preserve"> </w:t>
      </w:r>
    </w:p>
  </w:footnote>
  <w:footnote w:id="25">
    <w:p w:rsidR="00503DF5" w:rsidRDefault="00503DF5" w:rsidP="00503DF5">
      <w:pPr>
        <w:pStyle w:val="a3"/>
      </w:pPr>
      <w:r>
        <w:rPr>
          <w:rStyle w:val="a5"/>
        </w:rPr>
        <w:footnoteRef/>
      </w:r>
      <w:r>
        <w:t xml:space="preserve"> </w:t>
      </w:r>
      <w:r w:rsidRPr="00250E20">
        <w:t>Взлет новых идей в Сочи: как прошел Форум молодых предпринимателей Slёt 2024</w:t>
      </w:r>
      <w:r>
        <w:t xml:space="preserve"> \\ официальный сайт «Опора России» \ </w:t>
      </w:r>
      <w:hyperlink r:id="rId20" w:history="1">
        <w:r w:rsidRPr="0093167D">
          <w:rPr>
            <w:rStyle w:val="ab"/>
          </w:rPr>
          <w:t>https://opora.ru/news/events/vzlet-novykh-idey-v-sochi-kak-proshel-forum-molodykh-predprinimateley-slet-2024/</w:t>
        </w:r>
      </w:hyperlink>
      <w:r>
        <w:t xml:space="preserve"> </w:t>
      </w:r>
    </w:p>
  </w:footnote>
  <w:footnote w:id="26">
    <w:p w:rsidR="00503DF5" w:rsidRPr="008808B0" w:rsidRDefault="00503DF5" w:rsidP="00503DF5">
      <w:pPr>
        <w:pStyle w:val="a3"/>
        <w:jc w:val="both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r w:rsidRPr="008808B0">
        <w:rPr>
          <w:rFonts w:ascii="Times New Roman" w:hAnsi="Times New Roman" w:cs="Times New Roman"/>
        </w:rPr>
        <w:t xml:space="preserve">В ТПП Орловской области подвели итоги онлайн-олимпиады по предпринимательству среди школьников \\ официальный сайт Торгово-промышленной палаты РФ \ </w:t>
      </w:r>
      <w:hyperlink r:id="rId21" w:history="1">
        <w:r w:rsidRPr="008808B0">
          <w:rPr>
            <w:rStyle w:val="ab"/>
            <w:rFonts w:ascii="Times New Roman" w:hAnsi="Times New Roman" w:cs="Times New Roman"/>
          </w:rPr>
          <w:t>https://news.tpprf.ru/ru/regional/6371962/</w:t>
        </w:r>
      </w:hyperlink>
      <w:r w:rsidRPr="008808B0">
        <w:rPr>
          <w:rFonts w:ascii="Times New Roman" w:hAnsi="Times New Roman" w:cs="Times New Roman"/>
        </w:rPr>
        <w:t xml:space="preserve"> </w:t>
      </w:r>
    </w:p>
  </w:footnote>
  <w:footnote w:id="27">
    <w:p w:rsidR="00503DF5" w:rsidRPr="008808B0" w:rsidRDefault="00503DF5" w:rsidP="00503DF5">
      <w:pPr>
        <w:pStyle w:val="a3"/>
        <w:jc w:val="both"/>
        <w:rPr>
          <w:rFonts w:ascii="Times New Roman" w:hAnsi="Times New Roman" w:cs="Times New Roman"/>
        </w:rPr>
      </w:pPr>
      <w:r w:rsidRPr="008808B0">
        <w:rPr>
          <w:rStyle w:val="a5"/>
          <w:rFonts w:ascii="Times New Roman" w:hAnsi="Times New Roman" w:cs="Times New Roman"/>
        </w:rPr>
        <w:footnoteRef/>
      </w:r>
      <w:r w:rsidRPr="008808B0">
        <w:rPr>
          <w:rFonts w:ascii="Times New Roman" w:hAnsi="Times New Roman" w:cs="Times New Roman"/>
        </w:rPr>
        <w:t xml:space="preserve"> Проблемы найма на работу самозанятых обсудили в ТПП Ставропольского края \\ официальный сайт Торгово-промышленной палаты РФ \ </w:t>
      </w:r>
      <w:hyperlink r:id="rId22" w:history="1">
        <w:r w:rsidRPr="008808B0">
          <w:rPr>
            <w:rStyle w:val="ab"/>
            <w:rFonts w:ascii="Times New Roman" w:hAnsi="Times New Roman" w:cs="Times New Roman"/>
          </w:rPr>
          <w:t>https://news.tpprf.ru/ru/regional/6333337/</w:t>
        </w:r>
      </w:hyperlink>
      <w:r w:rsidRPr="008808B0">
        <w:rPr>
          <w:rFonts w:ascii="Times New Roman" w:hAnsi="Times New Roman" w:cs="Times New Roman"/>
        </w:rPr>
        <w:t xml:space="preserve"> </w:t>
      </w:r>
    </w:p>
  </w:footnote>
  <w:footnote w:id="28">
    <w:p w:rsidR="00503DF5" w:rsidRPr="008808B0" w:rsidRDefault="00503DF5" w:rsidP="00503DF5">
      <w:pPr>
        <w:pStyle w:val="a3"/>
        <w:jc w:val="both"/>
        <w:rPr>
          <w:rFonts w:ascii="Times New Roman" w:hAnsi="Times New Roman" w:cs="Times New Roman"/>
        </w:rPr>
      </w:pPr>
      <w:r w:rsidRPr="008808B0">
        <w:rPr>
          <w:rStyle w:val="a5"/>
          <w:rFonts w:ascii="Times New Roman" w:hAnsi="Times New Roman" w:cs="Times New Roman"/>
        </w:rPr>
        <w:footnoteRef/>
      </w:r>
      <w:r w:rsidRPr="008808B0">
        <w:rPr>
          <w:rFonts w:ascii="Times New Roman" w:hAnsi="Times New Roman" w:cs="Times New Roman"/>
        </w:rPr>
        <w:t xml:space="preserve"> Диалог поколений: как рождается предпринимательский дух в Перми \\ официальный сайт Торгово-промышленной палаты РФ \ </w:t>
      </w:r>
      <w:hyperlink r:id="rId23" w:history="1">
        <w:r w:rsidRPr="008808B0">
          <w:rPr>
            <w:rStyle w:val="ab"/>
            <w:rFonts w:ascii="Times New Roman" w:hAnsi="Times New Roman" w:cs="Times New Roman"/>
          </w:rPr>
          <w:t>https://news.tpprf.ru/ru/regional/6376792/</w:t>
        </w:r>
      </w:hyperlink>
      <w:r w:rsidRPr="008808B0">
        <w:rPr>
          <w:rFonts w:ascii="Times New Roman" w:hAnsi="Times New Roman" w:cs="Times New Roman"/>
        </w:rPr>
        <w:t xml:space="preserve"> </w:t>
      </w:r>
    </w:p>
  </w:footnote>
  <w:footnote w:id="29">
    <w:p w:rsidR="00503DF5" w:rsidRPr="008808B0" w:rsidRDefault="00503DF5" w:rsidP="00503DF5">
      <w:pPr>
        <w:pStyle w:val="a3"/>
        <w:jc w:val="both"/>
        <w:rPr>
          <w:rFonts w:ascii="Times New Roman" w:hAnsi="Times New Roman" w:cs="Times New Roman"/>
        </w:rPr>
      </w:pPr>
      <w:r w:rsidRPr="008808B0">
        <w:rPr>
          <w:rStyle w:val="a5"/>
          <w:rFonts w:ascii="Times New Roman" w:hAnsi="Times New Roman" w:cs="Times New Roman"/>
        </w:rPr>
        <w:footnoteRef/>
      </w:r>
      <w:r w:rsidRPr="008808B0">
        <w:rPr>
          <w:rFonts w:ascii="Times New Roman" w:hAnsi="Times New Roman" w:cs="Times New Roman"/>
        </w:rPr>
        <w:t xml:space="preserve"> Представители ТПП РФ – в жюри яркого чемпионата юных предпринимателей \\ официальный сайт Торгово-промышленной палаты РФ \ </w:t>
      </w:r>
      <w:hyperlink r:id="rId24" w:history="1">
        <w:r w:rsidRPr="008808B0">
          <w:rPr>
            <w:rStyle w:val="ab"/>
            <w:rFonts w:ascii="Times New Roman" w:hAnsi="Times New Roman" w:cs="Times New Roman"/>
          </w:rPr>
          <w:t>https://news.tpprf.ru/ru/news/6310769/</w:t>
        </w:r>
      </w:hyperlink>
      <w:r w:rsidRPr="008808B0">
        <w:rPr>
          <w:rFonts w:ascii="Times New Roman" w:hAnsi="Times New Roman" w:cs="Times New Roman"/>
        </w:rPr>
        <w:t xml:space="preserve"> </w:t>
      </w:r>
    </w:p>
  </w:footnote>
  <w:footnote w:id="30">
    <w:p w:rsidR="00503DF5" w:rsidRPr="008808B0" w:rsidRDefault="00503DF5" w:rsidP="00503DF5">
      <w:pPr>
        <w:pStyle w:val="a3"/>
        <w:jc w:val="both"/>
        <w:rPr>
          <w:rFonts w:ascii="Times New Roman" w:hAnsi="Times New Roman" w:cs="Times New Roman"/>
        </w:rPr>
      </w:pPr>
      <w:r w:rsidRPr="008808B0">
        <w:rPr>
          <w:rStyle w:val="a5"/>
          <w:rFonts w:ascii="Times New Roman" w:hAnsi="Times New Roman" w:cs="Times New Roman"/>
        </w:rPr>
        <w:footnoteRef/>
      </w:r>
      <w:r w:rsidRPr="008808B0">
        <w:rPr>
          <w:rFonts w:ascii="Times New Roman" w:hAnsi="Times New Roman" w:cs="Times New Roman"/>
        </w:rPr>
        <w:t xml:space="preserve"> Президент Уральской ТПП Андрей Беседин принял участие в «Бизнес-баттле для молодых предпринимателей» \\ официальный сайт Торгово-промышленной палаты РФ \ </w:t>
      </w:r>
      <w:hyperlink r:id="rId25" w:history="1">
        <w:r w:rsidRPr="008808B0">
          <w:rPr>
            <w:rStyle w:val="ab"/>
            <w:rFonts w:ascii="Times New Roman" w:hAnsi="Times New Roman" w:cs="Times New Roman"/>
          </w:rPr>
          <w:t>https://news.tpprf.ru/ru/regional/6165664/</w:t>
        </w:r>
      </w:hyperlink>
      <w:r w:rsidRPr="008808B0">
        <w:rPr>
          <w:rFonts w:ascii="Times New Roman" w:hAnsi="Times New Roman" w:cs="Times New Roman"/>
        </w:rPr>
        <w:t xml:space="preserve"> </w:t>
      </w:r>
    </w:p>
  </w:footnote>
  <w:footnote w:id="31">
    <w:p w:rsidR="00503DF5" w:rsidRPr="008808B0" w:rsidRDefault="00503DF5" w:rsidP="00503DF5">
      <w:pPr>
        <w:pStyle w:val="a3"/>
        <w:jc w:val="both"/>
        <w:rPr>
          <w:rFonts w:ascii="Times New Roman" w:hAnsi="Times New Roman" w:cs="Times New Roman"/>
        </w:rPr>
      </w:pPr>
      <w:r w:rsidRPr="008808B0">
        <w:rPr>
          <w:rStyle w:val="a5"/>
          <w:rFonts w:ascii="Times New Roman" w:hAnsi="Times New Roman" w:cs="Times New Roman"/>
        </w:rPr>
        <w:footnoteRef/>
      </w:r>
      <w:r w:rsidRPr="008808B0">
        <w:rPr>
          <w:rFonts w:ascii="Times New Roman" w:hAnsi="Times New Roman" w:cs="Times New Roman"/>
        </w:rPr>
        <w:t xml:space="preserve"> Кузбасская ТПП начала осуществлять проект по бизнес-наставничеству среди школьников \\ официальный сайт Торгово-промышленной палаты РФ \ </w:t>
      </w:r>
      <w:hyperlink r:id="rId26" w:history="1">
        <w:r w:rsidRPr="008808B0">
          <w:rPr>
            <w:rStyle w:val="ab"/>
            <w:rFonts w:ascii="Times New Roman" w:hAnsi="Times New Roman" w:cs="Times New Roman"/>
          </w:rPr>
          <w:t>https://news.tpprf.ru/ru/regional/6079826/</w:t>
        </w:r>
      </w:hyperlink>
      <w:r w:rsidRPr="008808B0">
        <w:rPr>
          <w:rFonts w:ascii="Times New Roman" w:hAnsi="Times New Roman" w:cs="Times New Roman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10413702"/>
      <w:docPartObj>
        <w:docPartGallery w:val="Page Numbers (Top of Page)"/>
        <w:docPartUnique/>
      </w:docPartObj>
    </w:sdtPr>
    <w:sdtEndPr/>
    <w:sdtContent>
      <w:p w:rsidR="00503DF5" w:rsidRDefault="00503DF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0967">
          <w:rPr>
            <w:noProof/>
          </w:rPr>
          <w:t>2</w:t>
        </w:r>
        <w:r>
          <w:fldChar w:fldCharType="end"/>
        </w:r>
      </w:p>
    </w:sdtContent>
  </w:sdt>
  <w:p w:rsidR="00503DF5" w:rsidRDefault="00503DF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0205"/>
    <w:multiLevelType w:val="hybridMultilevel"/>
    <w:tmpl w:val="69507CBE"/>
    <w:lvl w:ilvl="0" w:tplc="5582EFA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051645A9"/>
    <w:multiLevelType w:val="hybridMultilevel"/>
    <w:tmpl w:val="32822894"/>
    <w:lvl w:ilvl="0" w:tplc="5582EFA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8554A0C"/>
    <w:multiLevelType w:val="hybridMultilevel"/>
    <w:tmpl w:val="E3222D44"/>
    <w:lvl w:ilvl="0" w:tplc="5582EFA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0DDE2AFE"/>
    <w:multiLevelType w:val="hybridMultilevel"/>
    <w:tmpl w:val="0124214A"/>
    <w:lvl w:ilvl="0" w:tplc="5582EFA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8292307"/>
    <w:multiLevelType w:val="hybridMultilevel"/>
    <w:tmpl w:val="0A7213B0"/>
    <w:lvl w:ilvl="0" w:tplc="5582E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2E1E10"/>
    <w:multiLevelType w:val="hybridMultilevel"/>
    <w:tmpl w:val="258CF156"/>
    <w:lvl w:ilvl="0" w:tplc="5582EFA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23A06C0F"/>
    <w:multiLevelType w:val="hybridMultilevel"/>
    <w:tmpl w:val="8982B63A"/>
    <w:lvl w:ilvl="0" w:tplc="5582EFA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44367F30"/>
    <w:multiLevelType w:val="hybridMultilevel"/>
    <w:tmpl w:val="5EB6E88A"/>
    <w:lvl w:ilvl="0" w:tplc="5582EFA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4FB33D57"/>
    <w:multiLevelType w:val="hybridMultilevel"/>
    <w:tmpl w:val="78F24584"/>
    <w:lvl w:ilvl="0" w:tplc="6AA258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381337E"/>
    <w:multiLevelType w:val="hybridMultilevel"/>
    <w:tmpl w:val="43B4CA02"/>
    <w:lvl w:ilvl="0" w:tplc="5582EFA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5FB153B2"/>
    <w:multiLevelType w:val="hybridMultilevel"/>
    <w:tmpl w:val="53E00C06"/>
    <w:lvl w:ilvl="0" w:tplc="5582E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4038E1"/>
    <w:multiLevelType w:val="hybridMultilevel"/>
    <w:tmpl w:val="9FBC55E8"/>
    <w:lvl w:ilvl="0" w:tplc="5582EFA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6C41560A"/>
    <w:multiLevelType w:val="hybridMultilevel"/>
    <w:tmpl w:val="F1DC1D2C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6E347FFA"/>
    <w:multiLevelType w:val="hybridMultilevel"/>
    <w:tmpl w:val="ED1845E4"/>
    <w:lvl w:ilvl="0" w:tplc="5582EFA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73A1419A"/>
    <w:multiLevelType w:val="hybridMultilevel"/>
    <w:tmpl w:val="0998492A"/>
    <w:lvl w:ilvl="0" w:tplc="5582EFA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77467E04"/>
    <w:multiLevelType w:val="hybridMultilevel"/>
    <w:tmpl w:val="44C232BE"/>
    <w:lvl w:ilvl="0" w:tplc="5582EFA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0"/>
  </w:num>
  <w:num w:numId="4">
    <w:abstractNumId w:val="13"/>
  </w:num>
  <w:num w:numId="5">
    <w:abstractNumId w:val="15"/>
  </w:num>
  <w:num w:numId="6">
    <w:abstractNumId w:val="1"/>
  </w:num>
  <w:num w:numId="7">
    <w:abstractNumId w:val="3"/>
  </w:num>
  <w:num w:numId="8">
    <w:abstractNumId w:val="2"/>
  </w:num>
  <w:num w:numId="9">
    <w:abstractNumId w:val="11"/>
  </w:num>
  <w:num w:numId="10">
    <w:abstractNumId w:val="7"/>
  </w:num>
  <w:num w:numId="11">
    <w:abstractNumId w:val="4"/>
  </w:num>
  <w:num w:numId="12">
    <w:abstractNumId w:val="12"/>
  </w:num>
  <w:num w:numId="13">
    <w:abstractNumId w:val="9"/>
  </w:num>
  <w:num w:numId="14">
    <w:abstractNumId w:val="10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039"/>
    <w:rsid w:val="0000481F"/>
    <w:rsid w:val="00032E8E"/>
    <w:rsid w:val="00086DA2"/>
    <w:rsid w:val="000870CE"/>
    <w:rsid w:val="00095E19"/>
    <w:rsid w:val="000B7E7C"/>
    <w:rsid w:val="00121629"/>
    <w:rsid w:val="00130E9A"/>
    <w:rsid w:val="00150967"/>
    <w:rsid w:val="00197F9D"/>
    <w:rsid w:val="00227668"/>
    <w:rsid w:val="002354DD"/>
    <w:rsid w:val="002E563F"/>
    <w:rsid w:val="00301B2C"/>
    <w:rsid w:val="00345A04"/>
    <w:rsid w:val="00357C9E"/>
    <w:rsid w:val="003B4978"/>
    <w:rsid w:val="004410A2"/>
    <w:rsid w:val="00446E3C"/>
    <w:rsid w:val="004C4EB1"/>
    <w:rsid w:val="004E4813"/>
    <w:rsid w:val="00503DF5"/>
    <w:rsid w:val="00543039"/>
    <w:rsid w:val="00581E08"/>
    <w:rsid w:val="0058395F"/>
    <w:rsid w:val="005C12B0"/>
    <w:rsid w:val="00603B8C"/>
    <w:rsid w:val="00624FAC"/>
    <w:rsid w:val="00625B13"/>
    <w:rsid w:val="00640322"/>
    <w:rsid w:val="007161A1"/>
    <w:rsid w:val="00725C55"/>
    <w:rsid w:val="00727C52"/>
    <w:rsid w:val="00736979"/>
    <w:rsid w:val="00797431"/>
    <w:rsid w:val="007D0930"/>
    <w:rsid w:val="0084300F"/>
    <w:rsid w:val="008808B0"/>
    <w:rsid w:val="008928D8"/>
    <w:rsid w:val="008D107B"/>
    <w:rsid w:val="00956F6D"/>
    <w:rsid w:val="00961055"/>
    <w:rsid w:val="00972C73"/>
    <w:rsid w:val="009B3492"/>
    <w:rsid w:val="009C77F0"/>
    <w:rsid w:val="009D4B8C"/>
    <w:rsid w:val="00A93881"/>
    <w:rsid w:val="00AA037E"/>
    <w:rsid w:val="00AA7FFA"/>
    <w:rsid w:val="00B537BB"/>
    <w:rsid w:val="00BB5BDC"/>
    <w:rsid w:val="00C47DF8"/>
    <w:rsid w:val="00CE2029"/>
    <w:rsid w:val="00CE4A2E"/>
    <w:rsid w:val="00D50CC5"/>
    <w:rsid w:val="00D6653C"/>
    <w:rsid w:val="00D74254"/>
    <w:rsid w:val="00D92654"/>
    <w:rsid w:val="00DF5EC3"/>
    <w:rsid w:val="00EA531D"/>
    <w:rsid w:val="00EC1797"/>
    <w:rsid w:val="00F31075"/>
    <w:rsid w:val="00F46EF3"/>
    <w:rsid w:val="00F50E99"/>
    <w:rsid w:val="00FF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E48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301B2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01B2C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01B2C"/>
    <w:rPr>
      <w:vertAlign w:val="superscript"/>
    </w:rPr>
  </w:style>
  <w:style w:type="paragraph" w:styleId="a6">
    <w:name w:val="List Paragraph"/>
    <w:basedOn w:val="a"/>
    <w:uiPriority w:val="34"/>
    <w:qFormat/>
    <w:rsid w:val="00F3107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50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50CC5"/>
  </w:style>
  <w:style w:type="paragraph" w:styleId="a9">
    <w:name w:val="footer"/>
    <w:basedOn w:val="a"/>
    <w:link w:val="aa"/>
    <w:uiPriority w:val="99"/>
    <w:unhideWhenUsed/>
    <w:rsid w:val="00D50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50CC5"/>
  </w:style>
  <w:style w:type="character" w:styleId="ab">
    <w:name w:val="Hyperlink"/>
    <w:basedOn w:val="a0"/>
    <w:uiPriority w:val="99"/>
    <w:unhideWhenUsed/>
    <w:rsid w:val="00581E08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E48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c">
    <w:name w:val="Table Grid"/>
    <w:basedOn w:val="a1"/>
    <w:uiPriority w:val="39"/>
    <w:rsid w:val="00503DF5"/>
    <w:pPr>
      <w:spacing w:after="0" w:line="240" w:lineRule="auto"/>
      <w:ind w:firstLine="851"/>
      <w:jc w:val="both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CE20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E202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E48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301B2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01B2C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01B2C"/>
    <w:rPr>
      <w:vertAlign w:val="superscript"/>
    </w:rPr>
  </w:style>
  <w:style w:type="paragraph" w:styleId="a6">
    <w:name w:val="List Paragraph"/>
    <w:basedOn w:val="a"/>
    <w:uiPriority w:val="34"/>
    <w:qFormat/>
    <w:rsid w:val="00F3107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50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50CC5"/>
  </w:style>
  <w:style w:type="paragraph" w:styleId="a9">
    <w:name w:val="footer"/>
    <w:basedOn w:val="a"/>
    <w:link w:val="aa"/>
    <w:uiPriority w:val="99"/>
    <w:unhideWhenUsed/>
    <w:rsid w:val="00D50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50CC5"/>
  </w:style>
  <w:style w:type="character" w:styleId="ab">
    <w:name w:val="Hyperlink"/>
    <w:basedOn w:val="a0"/>
    <w:uiPriority w:val="99"/>
    <w:unhideWhenUsed/>
    <w:rsid w:val="00581E08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E48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c">
    <w:name w:val="Table Grid"/>
    <w:basedOn w:val="a1"/>
    <w:uiPriority w:val="39"/>
    <w:rsid w:val="00503DF5"/>
    <w:pPr>
      <w:spacing w:after="0" w:line="240" w:lineRule="auto"/>
      <w:ind w:firstLine="851"/>
      <w:jc w:val="both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CE20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E20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3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ria.ru/organization_korporatsiya-msp/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minobrnauki.gov.ru/platform_utp/" TargetMode="External"/><Relationship Id="rId13" Type="http://schemas.openxmlformats.org/officeDocument/2006/relationships/hyperlink" Target="https://tass.ru/ekonomika/21445523?ysclid=m7n3rnfgsc350893293" TargetMode="External"/><Relationship Id="rId18" Type="http://schemas.openxmlformats.org/officeDocument/2006/relationships/hyperlink" Target="https://xn--l1agf.xn--p1ai/services/sozdaj-nashe/promo" TargetMode="External"/><Relationship Id="rId26" Type="http://schemas.openxmlformats.org/officeDocument/2006/relationships/hyperlink" Target="https://news.tpprf.ru/ru/regional/6079826/" TargetMode="External"/><Relationship Id="rId3" Type="http://schemas.openxmlformats.org/officeDocument/2006/relationships/hyperlink" Target="https://xn-----8kcncdcca1aa2bkedf4acqdo8a2r.xn--p1ai/" TargetMode="External"/><Relationship Id="rId21" Type="http://schemas.openxmlformats.org/officeDocument/2006/relationships/hyperlink" Target="https://news.tpprf.ru/ru/regional/6371962/" TargetMode="External"/><Relationship Id="rId7" Type="http://schemas.openxmlformats.org/officeDocument/2006/relationships/hyperlink" Target="https://rosmolbusiness.ru/events/ddd24252-1ddf-42e8-8d80-4b06f203b4c7" TargetMode="External"/><Relationship Id="rId12" Type="http://schemas.openxmlformats.org/officeDocument/2006/relationships/hyperlink" Target="https://fasie.ru/programs/programma-start/" TargetMode="External"/><Relationship Id="rId17" Type="http://schemas.openxmlformats.org/officeDocument/2006/relationships/hyperlink" Target="https://www.fedstat.ru/indicator/62085" TargetMode="External"/><Relationship Id="rId25" Type="http://schemas.openxmlformats.org/officeDocument/2006/relationships/hyperlink" Target="https://news.tpprf.ru/ru/regional/6165664/" TargetMode="External"/><Relationship Id="rId2" Type="http://schemas.openxmlformats.org/officeDocument/2006/relationships/hyperlink" Target="https://rosmolbizclub.ru/?ysclid=m7n5juhwic907297319" TargetMode="External"/><Relationship Id="rId16" Type="http://schemas.openxmlformats.org/officeDocument/2006/relationships/hyperlink" Target="https://www.rbc.ru/economics/26/01/2024/65b25b139a794706d3729f84" TargetMode="External"/><Relationship Id="rId20" Type="http://schemas.openxmlformats.org/officeDocument/2006/relationships/hyperlink" Target="https://opora.ru/news/events/vzlet-novykh-idey-v-sochi-kak-proshel-forum-molodykh-predprinimateley-slet-2024/" TargetMode="External"/><Relationship Id="rId1" Type="http://schemas.openxmlformats.org/officeDocument/2006/relationships/hyperlink" Target="https://rosmolbusiness.ru/" TargetMode="External"/><Relationship Id="rId6" Type="http://schemas.openxmlformats.org/officeDocument/2006/relationships/hyperlink" Target="https://tvoedelompr.ru/" TargetMode="External"/><Relationship Id="rId11" Type="http://schemas.openxmlformats.org/officeDocument/2006/relationships/hyperlink" Target="https://fasie.ru/programs/programma-studstartup/" TargetMode="External"/><Relationship Id="rId24" Type="http://schemas.openxmlformats.org/officeDocument/2006/relationships/hyperlink" Target="https://news.tpprf.ru/ru/news/6310769/" TargetMode="External"/><Relationship Id="rId5" Type="http://schemas.openxmlformats.org/officeDocument/2006/relationships/hyperlink" Target="https://xn--80aaaakaq2anfnqdquoceli3y.xn--p1ai/" TargetMode="External"/><Relationship Id="rId15" Type="http://schemas.openxmlformats.org/officeDocument/2006/relationships/hyperlink" Target="https://ria.ru/20240422/ip-1941463820.html" TargetMode="External"/><Relationship Id="rId23" Type="http://schemas.openxmlformats.org/officeDocument/2006/relationships/hyperlink" Target="https://news.tpprf.ru/ru/regional/6376792/" TargetMode="External"/><Relationship Id="rId10" Type="http://schemas.openxmlformats.org/officeDocument/2006/relationships/hyperlink" Target="https://fasie.ru/programs/programma-umnik/" TargetMode="External"/><Relationship Id="rId19" Type="http://schemas.openxmlformats.org/officeDocument/2006/relationships/hyperlink" Target="https://fondmpi.ru/" TargetMode="External"/><Relationship Id="rId4" Type="http://schemas.openxmlformats.org/officeDocument/2006/relationships/hyperlink" Target="https://xn--90aiaahfdojreibl3a.xn--p1ai/" TargetMode="External"/><Relationship Id="rId9" Type="http://schemas.openxmlformats.org/officeDocument/2006/relationships/hyperlink" Target="https://svoefermerstvo.ru/svoemedia/articles/grant-agrostartap-v-2025-godu" TargetMode="External"/><Relationship Id="rId14" Type="http://schemas.openxmlformats.org/officeDocument/2006/relationships/hyperlink" Target="https://iz.ru/1838830/2025-02-13/chislo-molodykh-predprinimatelei-v-rossii-vyroslo-na-tret" TargetMode="External"/><Relationship Id="rId22" Type="http://schemas.openxmlformats.org/officeDocument/2006/relationships/hyperlink" Target="https://news.tpprf.ru/ru/regional/633333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9A197-417D-495C-97D8-6D756BE1E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2634</Words>
  <Characters>15019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Багавиева Римма Фаезовна</dc:creator>
  <cp:lastModifiedBy>Пользователь Windows</cp:lastModifiedBy>
  <cp:revision>2</cp:revision>
  <cp:lastPrinted>2025-03-25T15:22:00Z</cp:lastPrinted>
  <dcterms:created xsi:type="dcterms:W3CDTF">2025-03-28T02:40:00Z</dcterms:created>
  <dcterms:modified xsi:type="dcterms:W3CDTF">2025-03-28T02:40:00Z</dcterms:modified>
</cp:coreProperties>
</file>