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398" w:rsidRDefault="00943AF4">
      <w:bookmarkStart w:id="0" w:name="_GoBack"/>
      <w:r>
        <w:rPr>
          <w:noProof/>
          <w:lang w:eastAsia="ru-RU"/>
        </w:rPr>
        <w:drawing>
          <wp:inline distT="0" distB="0" distL="0" distR="0" wp14:anchorId="6ECB57DC" wp14:editId="09F68A5C">
            <wp:extent cx="7571740" cy="5790565"/>
            <wp:effectExtent l="0" t="0" r="0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1740" cy="5790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sectPr w:rsidR="002B5398" w:rsidSect="00943AF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0EB0"/>
    <w:rsid w:val="002B5398"/>
    <w:rsid w:val="007A0EB0"/>
    <w:rsid w:val="00943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43A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43AF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43A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43AF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Александровна Полякова</dc:creator>
  <cp:keywords/>
  <dc:description/>
  <cp:lastModifiedBy>Елена Александровна Полякова</cp:lastModifiedBy>
  <cp:revision>2</cp:revision>
  <dcterms:created xsi:type="dcterms:W3CDTF">2017-04-24T04:24:00Z</dcterms:created>
  <dcterms:modified xsi:type="dcterms:W3CDTF">2017-04-24T04:24:00Z</dcterms:modified>
</cp:coreProperties>
</file>